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34A55" w14:textId="77777777" w:rsidR="00EC5B8C" w:rsidRDefault="009847B7">
      <w:pPr>
        <w:widowControl/>
        <w:jc w:val="left"/>
        <w:rPr>
          <w:rFonts w:ascii="黑体" w:eastAsia="黑体" w:hAnsi="黑体" w:cs="仿宋_GB2312"/>
          <w:snapToGrid w:val="0"/>
          <w:sz w:val="32"/>
          <w:szCs w:val="32"/>
        </w:rPr>
      </w:pPr>
      <w:r>
        <w:rPr>
          <w:rFonts w:ascii="黑体" w:eastAsia="黑体" w:hAnsi="黑体" w:cs="仿宋_GB2312" w:hint="eastAsia"/>
          <w:snapToGrid w:val="0"/>
          <w:sz w:val="32"/>
          <w:szCs w:val="32"/>
        </w:rPr>
        <w:t>附件</w:t>
      </w:r>
      <w:r>
        <w:rPr>
          <w:rFonts w:ascii="黑体" w:eastAsia="黑体" w:hAnsi="黑体" w:cs="仿宋_GB2312" w:hint="eastAsia"/>
          <w:snapToGrid w:val="0"/>
          <w:sz w:val="32"/>
          <w:szCs w:val="32"/>
        </w:rPr>
        <w:t>1</w:t>
      </w:r>
    </w:p>
    <w:p w14:paraId="0CC766D0" w14:textId="77777777" w:rsidR="00EC5B8C" w:rsidRDefault="009847B7">
      <w:pPr>
        <w:spacing w:beforeLines="50" w:before="156" w:afterLines="50" w:after="156" w:line="660" w:lineRule="exact"/>
        <w:jc w:val="center"/>
        <w:rPr>
          <w:rFonts w:ascii="方正小标宋简体" w:eastAsia="方正小标宋简体" w:hAnsi="方正小标宋_GBK" w:cs="方正小标宋_GBK"/>
          <w:snapToGrid w:val="0"/>
          <w:sz w:val="44"/>
          <w:szCs w:val="44"/>
        </w:rPr>
      </w:pPr>
      <w:r>
        <w:rPr>
          <w:rFonts w:ascii="方正小标宋简体" w:eastAsia="方正小标宋简体" w:hAnsi="方正小标宋_GBK" w:cs="方正小标宋_GBK" w:hint="eastAsia"/>
          <w:snapToGrid w:val="0"/>
          <w:sz w:val="44"/>
          <w:szCs w:val="44"/>
        </w:rPr>
        <w:t>铜川市居民散煤治理任务表</w:t>
      </w:r>
    </w:p>
    <w:p w14:paraId="58BFFB6C" w14:textId="77777777" w:rsidR="00EC5B8C" w:rsidRDefault="009847B7">
      <w:pPr>
        <w:ind w:right="160"/>
        <w:jc w:val="right"/>
        <w:rPr>
          <w:rFonts w:ascii="楷体_GB2312" w:eastAsia="楷体_GB2312" w:hAnsi="宋体" w:cs="仿宋_GB2312"/>
          <w:snapToGrid w:val="0"/>
          <w:sz w:val="32"/>
          <w:szCs w:val="32"/>
        </w:rPr>
      </w:pPr>
      <w:r>
        <w:rPr>
          <w:rFonts w:ascii="楷体_GB2312" w:eastAsia="楷体_GB2312" w:hAnsi="宋体" w:cs="仿宋_GB2312" w:hint="eastAsia"/>
          <w:snapToGrid w:val="0"/>
          <w:sz w:val="32"/>
          <w:szCs w:val="32"/>
        </w:rPr>
        <w:t>单位：户</w:t>
      </w:r>
    </w:p>
    <w:tbl>
      <w:tblPr>
        <w:tblW w:w="14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871"/>
        <w:gridCol w:w="1125"/>
        <w:gridCol w:w="756"/>
        <w:gridCol w:w="911"/>
        <w:gridCol w:w="850"/>
        <w:gridCol w:w="812"/>
        <w:gridCol w:w="909"/>
        <w:gridCol w:w="924"/>
        <w:gridCol w:w="756"/>
        <w:gridCol w:w="882"/>
        <w:gridCol w:w="910"/>
        <w:gridCol w:w="896"/>
        <w:gridCol w:w="700"/>
        <w:gridCol w:w="928"/>
        <w:gridCol w:w="984"/>
        <w:gridCol w:w="1138"/>
      </w:tblGrid>
      <w:tr w:rsidR="00EC5B8C" w14:paraId="7CA0C7BA" w14:textId="77777777">
        <w:trPr>
          <w:cantSplit/>
          <w:trHeight w:hRule="exact" w:val="727"/>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tcPr>
          <w:p w14:paraId="581D5179" w14:textId="77777777" w:rsidR="00EC5B8C" w:rsidRDefault="009847B7">
            <w:pPr>
              <w:widowControl/>
              <w:spacing w:line="300" w:lineRule="exact"/>
              <w:ind w:leftChars="-60" w:left="-126" w:rightChars="-40" w:right="-84"/>
              <w:jc w:val="center"/>
              <w:rPr>
                <w:rFonts w:ascii="黑体" w:eastAsia="黑体" w:hAnsi="宋体" w:cs="宋体"/>
                <w:snapToGrid w:val="0"/>
                <w:color w:val="000000"/>
                <w:szCs w:val="21"/>
              </w:rPr>
            </w:pPr>
            <w:r>
              <w:rPr>
                <w:rFonts w:ascii="黑体" w:eastAsia="黑体" w:hAnsi="宋体" w:cs="宋体" w:hint="eastAsia"/>
                <w:snapToGrid w:val="0"/>
                <w:color w:val="000000"/>
                <w:szCs w:val="21"/>
              </w:rPr>
              <w:t>序号</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14:paraId="77CB76BB" w14:textId="77777777" w:rsidR="00EC5B8C" w:rsidRDefault="009847B7">
            <w:pPr>
              <w:widowControl/>
              <w:spacing w:line="300" w:lineRule="exact"/>
              <w:jc w:val="center"/>
              <w:rPr>
                <w:rFonts w:ascii="黑体" w:eastAsia="黑体" w:hAnsi="宋体" w:cs="宋体"/>
                <w:snapToGrid w:val="0"/>
                <w:color w:val="000000"/>
                <w:szCs w:val="21"/>
              </w:rPr>
            </w:pPr>
            <w:r>
              <w:rPr>
                <w:rFonts w:ascii="黑体" w:eastAsia="黑体" w:hAnsi="宋体" w:cs="宋体" w:hint="eastAsia"/>
                <w:snapToGrid w:val="0"/>
                <w:color w:val="000000"/>
                <w:szCs w:val="21"/>
              </w:rPr>
              <w:t>区县</w:t>
            </w:r>
          </w:p>
        </w:tc>
        <w:tc>
          <w:tcPr>
            <w:tcW w:w="1125" w:type="dxa"/>
            <w:vMerge w:val="restart"/>
            <w:tcBorders>
              <w:top w:val="single" w:sz="4" w:space="0" w:color="auto"/>
              <w:left w:val="single" w:sz="4" w:space="0" w:color="auto"/>
              <w:bottom w:val="single" w:sz="4" w:space="0" w:color="auto"/>
              <w:right w:val="single" w:sz="4" w:space="0" w:color="auto"/>
            </w:tcBorders>
            <w:vAlign w:val="center"/>
          </w:tcPr>
          <w:p w14:paraId="5396D3BA" w14:textId="77777777" w:rsidR="00EC5B8C" w:rsidRDefault="009847B7">
            <w:pPr>
              <w:widowControl/>
              <w:spacing w:line="300" w:lineRule="exact"/>
              <w:jc w:val="center"/>
              <w:rPr>
                <w:rFonts w:ascii="黑体" w:eastAsia="黑体" w:hAnsi="宋体" w:cs="宋体"/>
                <w:snapToGrid w:val="0"/>
                <w:color w:val="000000"/>
                <w:szCs w:val="21"/>
              </w:rPr>
            </w:pPr>
            <w:r>
              <w:rPr>
                <w:rFonts w:ascii="黑体" w:eastAsia="黑体" w:hAnsi="宋体" w:cs="宋体" w:hint="eastAsia"/>
                <w:snapToGrid w:val="0"/>
                <w:color w:val="000000"/>
                <w:szCs w:val="21"/>
              </w:rPr>
              <w:t>散煤使用</w:t>
            </w:r>
          </w:p>
          <w:p w14:paraId="5C4560B5" w14:textId="77777777" w:rsidR="00EC5B8C" w:rsidRDefault="009847B7">
            <w:pPr>
              <w:widowControl/>
              <w:spacing w:line="300" w:lineRule="exact"/>
              <w:jc w:val="center"/>
              <w:rPr>
                <w:rFonts w:ascii="黑体" w:eastAsia="黑体" w:hAnsi="宋体" w:cs="宋体"/>
                <w:snapToGrid w:val="0"/>
                <w:color w:val="000000"/>
                <w:szCs w:val="21"/>
              </w:rPr>
            </w:pPr>
            <w:r>
              <w:rPr>
                <w:rFonts w:ascii="黑体" w:eastAsia="黑体" w:hAnsi="宋体" w:cs="宋体" w:hint="eastAsia"/>
                <w:snapToGrid w:val="0"/>
                <w:color w:val="000000"/>
                <w:szCs w:val="21"/>
              </w:rPr>
              <w:t>总户数</w:t>
            </w:r>
          </w:p>
        </w:tc>
        <w:tc>
          <w:tcPr>
            <w:tcW w:w="2517" w:type="dxa"/>
            <w:gridSpan w:val="3"/>
            <w:tcBorders>
              <w:top w:val="single" w:sz="4" w:space="0" w:color="auto"/>
              <w:left w:val="single" w:sz="4" w:space="0" w:color="auto"/>
              <w:bottom w:val="single" w:sz="4" w:space="0" w:color="auto"/>
              <w:right w:val="single" w:sz="4" w:space="0" w:color="auto"/>
            </w:tcBorders>
            <w:vAlign w:val="center"/>
          </w:tcPr>
          <w:p w14:paraId="6C9BED4C" w14:textId="77777777" w:rsidR="00EC5B8C" w:rsidRDefault="009847B7">
            <w:pPr>
              <w:spacing w:line="300" w:lineRule="exact"/>
              <w:jc w:val="center"/>
              <w:rPr>
                <w:rFonts w:ascii="黑体" w:eastAsia="黑体" w:hAnsi="宋体" w:cs="仿宋_GB2312"/>
                <w:snapToGrid w:val="0"/>
                <w:szCs w:val="21"/>
              </w:rPr>
            </w:pPr>
            <w:r>
              <w:rPr>
                <w:rFonts w:ascii="黑体" w:eastAsia="黑体" w:hAnsi="宋体" w:cs="仿宋_GB2312" w:hint="eastAsia"/>
                <w:snapToGrid w:val="0"/>
                <w:szCs w:val="21"/>
              </w:rPr>
              <w:t>2017</w:t>
            </w:r>
            <w:r>
              <w:rPr>
                <w:rFonts w:ascii="黑体" w:eastAsia="黑体" w:hAnsi="宋体" w:cs="仿宋_GB2312" w:hint="eastAsia"/>
                <w:snapToGrid w:val="0"/>
                <w:szCs w:val="21"/>
              </w:rPr>
              <w:t>年已改造户数</w:t>
            </w:r>
          </w:p>
        </w:tc>
        <w:tc>
          <w:tcPr>
            <w:tcW w:w="2645" w:type="dxa"/>
            <w:gridSpan w:val="3"/>
            <w:tcBorders>
              <w:top w:val="single" w:sz="4" w:space="0" w:color="auto"/>
              <w:left w:val="single" w:sz="4" w:space="0" w:color="auto"/>
              <w:bottom w:val="single" w:sz="4" w:space="0" w:color="auto"/>
              <w:right w:val="single" w:sz="4" w:space="0" w:color="auto"/>
            </w:tcBorders>
            <w:vAlign w:val="center"/>
          </w:tcPr>
          <w:p w14:paraId="34EB6BE1" w14:textId="77777777" w:rsidR="00EC5B8C" w:rsidRDefault="009847B7">
            <w:pPr>
              <w:spacing w:line="300" w:lineRule="exact"/>
              <w:jc w:val="center"/>
              <w:rPr>
                <w:rFonts w:ascii="黑体" w:eastAsia="黑体" w:hAnsi="宋体" w:cs="仿宋_GB2312"/>
                <w:snapToGrid w:val="0"/>
                <w:szCs w:val="21"/>
              </w:rPr>
            </w:pPr>
            <w:r>
              <w:rPr>
                <w:rFonts w:ascii="黑体" w:eastAsia="黑体" w:hAnsi="宋体" w:cs="仿宋_GB2312" w:hint="eastAsia"/>
                <w:snapToGrid w:val="0"/>
                <w:szCs w:val="21"/>
              </w:rPr>
              <w:t>2018</w:t>
            </w:r>
            <w:r>
              <w:rPr>
                <w:rFonts w:ascii="黑体" w:eastAsia="黑体" w:hAnsi="宋体" w:cs="仿宋_GB2312" w:hint="eastAsia"/>
                <w:snapToGrid w:val="0"/>
                <w:szCs w:val="21"/>
              </w:rPr>
              <w:t>年已改造户数</w:t>
            </w:r>
          </w:p>
        </w:tc>
        <w:tc>
          <w:tcPr>
            <w:tcW w:w="3444" w:type="dxa"/>
            <w:gridSpan w:val="4"/>
            <w:tcBorders>
              <w:top w:val="single" w:sz="4" w:space="0" w:color="auto"/>
              <w:left w:val="single" w:sz="4" w:space="0" w:color="auto"/>
              <w:bottom w:val="single" w:sz="4" w:space="0" w:color="auto"/>
              <w:right w:val="single" w:sz="4" w:space="0" w:color="auto"/>
            </w:tcBorders>
            <w:vAlign w:val="center"/>
          </w:tcPr>
          <w:p w14:paraId="46966689" w14:textId="77777777" w:rsidR="00EC5B8C" w:rsidRDefault="009847B7">
            <w:pPr>
              <w:spacing w:line="300" w:lineRule="exact"/>
              <w:jc w:val="center"/>
              <w:rPr>
                <w:rFonts w:ascii="黑体" w:eastAsia="黑体" w:hAnsi="宋体" w:cs="仿宋_GB2312"/>
                <w:snapToGrid w:val="0"/>
                <w:szCs w:val="21"/>
              </w:rPr>
            </w:pPr>
            <w:r>
              <w:rPr>
                <w:rFonts w:ascii="黑体" w:eastAsia="黑体" w:hAnsi="宋体" w:cs="仿宋_GB2312" w:hint="eastAsia"/>
                <w:snapToGrid w:val="0"/>
                <w:szCs w:val="21"/>
              </w:rPr>
              <w:t>2019</w:t>
            </w:r>
            <w:r>
              <w:rPr>
                <w:rFonts w:ascii="黑体" w:eastAsia="黑体" w:hAnsi="宋体" w:cs="仿宋_GB2312" w:hint="eastAsia"/>
                <w:snapToGrid w:val="0"/>
                <w:szCs w:val="21"/>
              </w:rPr>
              <w:t>年已改造户数</w:t>
            </w:r>
          </w:p>
        </w:tc>
        <w:tc>
          <w:tcPr>
            <w:tcW w:w="3750" w:type="dxa"/>
            <w:gridSpan w:val="4"/>
            <w:tcBorders>
              <w:top w:val="single" w:sz="4" w:space="0" w:color="auto"/>
              <w:left w:val="single" w:sz="4" w:space="0" w:color="auto"/>
              <w:bottom w:val="single" w:sz="4" w:space="0" w:color="auto"/>
              <w:right w:val="single" w:sz="4" w:space="0" w:color="auto"/>
            </w:tcBorders>
            <w:vAlign w:val="center"/>
          </w:tcPr>
          <w:p w14:paraId="12E880C5" w14:textId="77777777" w:rsidR="00EC5B8C" w:rsidRDefault="009847B7">
            <w:pPr>
              <w:spacing w:line="300" w:lineRule="exact"/>
              <w:jc w:val="center"/>
              <w:rPr>
                <w:rFonts w:ascii="黑体" w:eastAsia="黑体" w:hAnsi="宋体" w:cs="仿宋_GB2312"/>
                <w:snapToGrid w:val="0"/>
                <w:szCs w:val="21"/>
              </w:rPr>
            </w:pPr>
            <w:r>
              <w:rPr>
                <w:rFonts w:ascii="黑体" w:eastAsia="黑体" w:hAnsi="宋体" w:cs="仿宋_GB2312" w:hint="eastAsia"/>
                <w:snapToGrid w:val="0"/>
                <w:szCs w:val="21"/>
              </w:rPr>
              <w:t>2020</w:t>
            </w:r>
            <w:r>
              <w:rPr>
                <w:rFonts w:ascii="黑体" w:eastAsia="黑体" w:hAnsi="宋体" w:cs="仿宋_GB2312" w:hint="eastAsia"/>
                <w:snapToGrid w:val="0"/>
                <w:szCs w:val="21"/>
              </w:rPr>
              <w:t>年计划改造户数</w:t>
            </w:r>
          </w:p>
        </w:tc>
      </w:tr>
      <w:tr w:rsidR="00EC5B8C" w14:paraId="6FE0B256" w14:textId="77777777">
        <w:trPr>
          <w:cantSplit/>
          <w:trHeight w:hRule="exact" w:val="727"/>
          <w:jc w:val="center"/>
        </w:trPr>
        <w:tc>
          <w:tcPr>
            <w:tcW w:w="635" w:type="dxa"/>
            <w:vMerge/>
            <w:tcBorders>
              <w:top w:val="single" w:sz="4" w:space="0" w:color="auto"/>
              <w:left w:val="single" w:sz="4" w:space="0" w:color="auto"/>
              <w:bottom w:val="single" w:sz="4" w:space="0" w:color="auto"/>
              <w:right w:val="single" w:sz="4" w:space="0" w:color="auto"/>
            </w:tcBorders>
            <w:vAlign w:val="center"/>
          </w:tcPr>
          <w:p w14:paraId="3F1B1352" w14:textId="77777777" w:rsidR="00EC5B8C" w:rsidRDefault="00EC5B8C">
            <w:pPr>
              <w:widowControl/>
              <w:jc w:val="left"/>
              <w:rPr>
                <w:rFonts w:ascii="黑体" w:eastAsia="黑体" w:hAnsi="宋体" w:cs="宋体"/>
                <w:snapToGrid w:val="0"/>
                <w:color w:val="000000"/>
                <w:szCs w:val="21"/>
              </w:rPr>
            </w:pPr>
          </w:p>
        </w:tc>
        <w:tc>
          <w:tcPr>
            <w:tcW w:w="871" w:type="dxa"/>
            <w:vMerge/>
            <w:tcBorders>
              <w:top w:val="single" w:sz="4" w:space="0" w:color="auto"/>
              <w:left w:val="single" w:sz="4" w:space="0" w:color="auto"/>
              <w:bottom w:val="single" w:sz="4" w:space="0" w:color="auto"/>
              <w:right w:val="single" w:sz="4" w:space="0" w:color="auto"/>
            </w:tcBorders>
            <w:vAlign w:val="center"/>
          </w:tcPr>
          <w:p w14:paraId="0CC1083C" w14:textId="77777777" w:rsidR="00EC5B8C" w:rsidRDefault="00EC5B8C">
            <w:pPr>
              <w:widowControl/>
              <w:jc w:val="left"/>
              <w:rPr>
                <w:rFonts w:ascii="黑体" w:eastAsia="黑体" w:hAnsi="宋体" w:cs="宋体"/>
                <w:snapToGrid w:val="0"/>
                <w:color w:val="000000"/>
                <w:szCs w:val="21"/>
              </w:rPr>
            </w:pPr>
          </w:p>
        </w:tc>
        <w:tc>
          <w:tcPr>
            <w:tcW w:w="1125" w:type="dxa"/>
            <w:vMerge/>
            <w:tcBorders>
              <w:top w:val="single" w:sz="4" w:space="0" w:color="auto"/>
              <w:left w:val="single" w:sz="4" w:space="0" w:color="auto"/>
              <w:bottom w:val="single" w:sz="4" w:space="0" w:color="auto"/>
              <w:right w:val="single" w:sz="4" w:space="0" w:color="auto"/>
            </w:tcBorders>
            <w:vAlign w:val="center"/>
          </w:tcPr>
          <w:p w14:paraId="6465984C" w14:textId="77777777" w:rsidR="00EC5B8C" w:rsidRDefault="00EC5B8C">
            <w:pPr>
              <w:widowControl/>
              <w:jc w:val="left"/>
              <w:rPr>
                <w:rFonts w:ascii="黑体" w:eastAsia="黑体" w:hAnsi="宋体" w:cs="宋体"/>
                <w:snapToGrid w:val="0"/>
                <w:color w:val="000000"/>
                <w:szCs w:val="21"/>
              </w:rPr>
            </w:pPr>
          </w:p>
        </w:tc>
        <w:tc>
          <w:tcPr>
            <w:tcW w:w="756" w:type="dxa"/>
            <w:tcBorders>
              <w:top w:val="single" w:sz="4" w:space="0" w:color="auto"/>
              <w:left w:val="single" w:sz="4" w:space="0" w:color="auto"/>
              <w:bottom w:val="single" w:sz="4" w:space="0" w:color="auto"/>
              <w:right w:val="single" w:sz="4" w:space="0" w:color="auto"/>
            </w:tcBorders>
            <w:vAlign w:val="center"/>
          </w:tcPr>
          <w:p w14:paraId="289085C9" w14:textId="77777777" w:rsidR="00EC5B8C" w:rsidRDefault="009847B7">
            <w:pPr>
              <w:widowControl/>
              <w:spacing w:line="300" w:lineRule="exact"/>
              <w:jc w:val="center"/>
              <w:rPr>
                <w:rFonts w:ascii="黑体" w:eastAsia="黑体" w:hAnsi="宋体" w:cs="宋体"/>
                <w:snapToGrid w:val="0"/>
                <w:color w:val="000000"/>
                <w:szCs w:val="21"/>
              </w:rPr>
            </w:pPr>
            <w:r>
              <w:rPr>
                <w:rFonts w:ascii="黑体" w:eastAsia="黑体" w:hAnsi="宋体" w:cs="宋体" w:hint="eastAsia"/>
                <w:snapToGrid w:val="0"/>
                <w:color w:val="000000"/>
                <w:szCs w:val="21"/>
              </w:rPr>
              <w:t>小计</w:t>
            </w:r>
          </w:p>
        </w:tc>
        <w:tc>
          <w:tcPr>
            <w:tcW w:w="911" w:type="dxa"/>
            <w:tcBorders>
              <w:top w:val="single" w:sz="4" w:space="0" w:color="auto"/>
              <w:left w:val="single" w:sz="4" w:space="0" w:color="auto"/>
              <w:bottom w:val="single" w:sz="4" w:space="0" w:color="auto"/>
              <w:right w:val="single" w:sz="4" w:space="0" w:color="auto"/>
            </w:tcBorders>
            <w:vAlign w:val="center"/>
          </w:tcPr>
          <w:p w14:paraId="4B693241" w14:textId="77777777" w:rsidR="00EC5B8C" w:rsidRDefault="009847B7">
            <w:pPr>
              <w:widowControl/>
              <w:spacing w:line="300" w:lineRule="exact"/>
              <w:jc w:val="center"/>
              <w:rPr>
                <w:rFonts w:ascii="黑体" w:eastAsia="黑体" w:hAnsi="宋体" w:cs="宋体"/>
                <w:snapToGrid w:val="0"/>
                <w:color w:val="000000"/>
                <w:szCs w:val="21"/>
              </w:rPr>
            </w:pPr>
            <w:proofErr w:type="gramStart"/>
            <w:r>
              <w:rPr>
                <w:rFonts w:ascii="黑体" w:eastAsia="黑体" w:hAnsi="宋体" w:cs="宋体" w:hint="eastAsia"/>
                <w:snapToGrid w:val="0"/>
                <w:color w:val="000000"/>
                <w:szCs w:val="21"/>
              </w:rPr>
              <w:t>煤改气</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1DB9D755" w14:textId="77777777" w:rsidR="00EC5B8C" w:rsidRDefault="009847B7">
            <w:pPr>
              <w:widowControl/>
              <w:spacing w:line="300" w:lineRule="exact"/>
              <w:jc w:val="center"/>
              <w:rPr>
                <w:rFonts w:ascii="黑体" w:eastAsia="黑体" w:hAnsi="宋体" w:cs="宋体"/>
                <w:snapToGrid w:val="0"/>
                <w:color w:val="000000"/>
                <w:spacing w:val="-6"/>
                <w:szCs w:val="21"/>
              </w:rPr>
            </w:pPr>
            <w:proofErr w:type="gramStart"/>
            <w:r>
              <w:rPr>
                <w:rFonts w:ascii="黑体" w:eastAsia="黑体" w:hAnsi="宋体" w:cs="宋体" w:hint="eastAsia"/>
                <w:snapToGrid w:val="0"/>
                <w:color w:val="000000"/>
                <w:spacing w:val="-6"/>
                <w:szCs w:val="21"/>
              </w:rPr>
              <w:t>煤改电</w:t>
            </w:r>
            <w:proofErr w:type="gramEnd"/>
          </w:p>
        </w:tc>
        <w:tc>
          <w:tcPr>
            <w:tcW w:w="812" w:type="dxa"/>
            <w:tcBorders>
              <w:top w:val="single" w:sz="4" w:space="0" w:color="auto"/>
              <w:left w:val="single" w:sz="4" w:space="0" w:color="auto"/>
              <w:bottom w:val="single" w:sz="4" w:space="0" w:color="auto"/>
              <w:right w:val="single" w:sz="4" w:space="0" w:color="auto"/>
            </w:tcBorders>
            <w:vAlign w:val="center"/>
          </w:tcPr>
          <w:p w14:paraId="7D86AB0C" w14:textId="77777777" w:rsidR="00EC5B8C" w:rsidRDefault="009847B7">
            <w:pPr>
              <w:widowControl/>
              <w:spacing w:line="300" w:lineRule="exact"/>
              <w:jc w:val="center"/>
              <w:rPr>
                <w:rFonts w:ascii="黑体" w:eastAsia="黑体" w:hAnsi="宋体" w:cs="宋体"/>
                <w:snapToGrid w:val="0"/>
                <w:color w:val="000000"/>
                <w:szCs w:val="21"/>
              </w:rPr>
            </w:pPr>
            <w:r>
              <w:rPr>
                <w:rFonts w:ascii="黑体" w:eastAsia="黑体" w:hAnsi="宋体" w:cs="宋体" w:hint="eastAsia"/>
                <w:snapToGrid w:val="0"/>
                <w:color w:val="000000"/>
                <w:szCs w:val="21"/>
              </w:rPr>
              <w:t>小计</w:t>
            </w:r>
          </w:p>
        </w:tc>
        <w:tc>
          <w:tcPr>
            <w:tcW w:w="909" w:type="dxa"/>
            <w:tcBorders>
              <w:top w:val="single" w:sz="4" w:space="0" w:color="auto"/>
              <w:left w:val="single" w:sz="4" w:space="0" w:color="auto"/>
              <w:bottom w:val="single" w:sz="4" w:space="0" w:color="auto"/>
              <w:right w:val="single" w:sz="4" w:space="0" w:color="auto"/>
            </w:tcBorders>
            <w:vAlign w:val="center"/>
          </w:tcPr>
          <w:p w14:paraId="325CDD07" w14:textId="77777777" w:rsidR="00EC5B8C" w:rsidRDefault="009847B7">
            <w:pPr>
              <w:widowControl/>
              <w:spacing w:line="300" w:lineRule="exact"/>
              <w:ind w:left="67" w:hangingChars="32" w:hanging="67"/>
              <w:jc w:val="center"/>
              <w:rPr>
                <w:rFonts w:ascii="黑体" w:eastAsia="黑体" w:hAnsi="宋体" w:cs="宋体"/>
                <w:snapToGrid w:val="0"/>
                <w:color w:val="000000"/>
                <w:szCs w:val="21"/>
              </w:rPr>
            </w:pPr>
            <w:proofErr w:type="gramStart"/>
            <w:r>
              <w:rPr>
                <w:rFonts w:ascii="黑体" w:eastAsia="黑体" w:hAnsi="宋体" w:cs="宋体" w:hint="eastAsia"/>
                <w:snapToGrid w:val="0"/>
                <w:color w:val="000000"/>
                <w:szCs w:val="21"/>
              </w:rPr>
              <w:t>煤改气</w:t>
            </w:r>
            <w:proofErr w:type="gramEnd"/>
          </w:p>
        </w:tc>
        <w:tc>
          <w:tcPr>
            <w:tcW w:w="924" w:type="dxa"/>
            <w:tcBorders>
              <w:top w:val="single" w:sz="4" w:space="0" w:color="auto"/>
              <w:left w:val="single" w:sz="4" w:space="0" w:color="auto"/>
              <w:bottom w:val="single" w:sz="4" w:space="0" w:color="auto"/>
              <w:right w:val="single" w:sz="4" w:space="0" w:color="auto"/>
            </w:tcBorders>
            <w:vAlign w:val="center"/>
          </w:tcPr>
          <w:p w14:paraId="2F981E26" w14:textId="77777777" w:rsidR="00EC5B8C" w:rsidRDefault="009847B7">
            <w:pPr>
              <w:widowControl/>
              <w:spacing w:line="300" w:lineRule="exact"/>
              <w:jc w:val="center"/>
              <w:rPr>
                <w:rFonts w:ascii="黑体" w:eastAsia="黑体" w:hAnsi="宋体" w:cs="宋体"/>
                <w:snapToGrid w:val="0"/>
                <w:color w:val="000000"/>
                <w:szCs w:val="21"/>
              </w:rPr>
            </w:pPr>
            <w:proofErr w:type="gramStart"/>
            <w:r>
              <w:rPr>
                <w:rFonts w:ascii="黑体" w:eastAsia="黑体" w:hAnsi="宋体" w:cs="宋体" w:hint="eastAsia"/>
                <w:snapToGrid w:val="0"/>
                <w:color w:val="000000"/>
                <w:szCs w:val="21"/>
              </w:rPr>
              <w:t>煤改电</w:t>
            </w:r>
            <w:proofErr w:type="gramEnd"/>
          </w:p>
        </w:tc>
        <w:tc>
          <w:tcPr>
            <w:tcW w:w="756" w:type="dxa"/>
            <w:tcBorders>
              <w:top w:val="single" w:sz="4" w:space="0" w:color="auto"/>
              <w:left w:val="single" w:sz="4" w:space="0" w:color="auto"/>
              <w:bottom w:val="single" w:sz="4" w:space="0" w:color="auto"/>
              <w:right w:val="single" w:sz="4" w:space="0" w:color="auto"/>
            </w:tcBorders>
            <w:vAlign w:val="center"/>
          </w:tcPr>
          <w:p w14:paraId="79C97204" w14:textId="77777777" w:rsidR="00EC5B8C" w:rsidRDefault="009847B7">
            <w:pPr>
              <w:widowControl/>
              <w:spacing w:line="300" w:lineRule="exact"/>
              <w:jc w:val="center"/>
              <w:rPr>
                <w:rFonts w:ascii="黑体" w:eastAsia="黑体" w:hAnsi="宋体" w:cs="宋体"/>
                <w:snapToGrid w:val="0"/>
                <w:color w:val="000000"/>
                <w:szCs w:val="21"/>
              </w:rPr>
            </w:pPr>
            <w:r>
              <w:rPr>
                <w:rFonts w:ascii="黑体" w:eastAsia="黑体" w:hAnsi="宋体" w:cs="宋体" w:hint="eastAsia"/>
                <w:snapToGrid w:val="0"/>
                <w:color w:val="000000"/>
                <w:szCs w:val="21"/>
              </w:rPr>
              <w:t>小计</w:t>
            </w:r>
          </w:p>
        </w:tc>
        <w:tc>
          <w:tcPr>
            <w:tcW w:w="882" w:type="dxa"/>
            <w:tcBorders>
              <w:top w:val="single" w:sz="4" w:space="0" w:color="auto"/>
              <w:left w:val="single" w:sz="4" w:space="0" w:color="auto"/>
              <w:bottom w:val="single" w:sz="4" w:space="0" w:color="auto"/>
              <w:right w:val="single" w:sz="4" w:space="0" w:color="auto"/>
            </w:tcBorders>
            <w:vAlign w:val="center"/>
          </w:tcPr>
          <w:p w14:paraId="4027F7F8" w14:textId="77777777" w:rsidR="00EC5B8C" w:rsidRDefault="009847B7">
            <w:pPr>
              <w:widowControl/>
              <w:spacing w:line="300" w:lineRule="exact"/>
              <w:jc w:val="center"/>
              <w:rPr>
                <w:rFonts w:ascii="黑体" w:eastAsia="黑体" w:hAnsi="宋体" w:cs="宋体"/>
                <w:snapToGrid w:val="0"/>
                <w:color w:val="000000"/>
                <w:szCs w:val="21"/>
              </w:rPr>
            </w:pPr>
            <w:proofErr w:type="gramStart"/>
            <w:r>
              <w:rPr>
                <w:rFonts w:ascii="黑体" w:eastAsia="黑体" w:hAnsi="宋体" w:cs="宋体" w:hint="eastAsia"/>
                <w:snapToGrid w:val="0"/>
                <w:color w:val="000000"/>
                <w:szCs w:val="21"/>
              </w:rPr>
              <w:t>煤改气</w:t>
            </w:r>
            <w:proofErr w:type="gramEnd"/>
          </w:p>
        </w:tc>
        <w:tc>
          <w:tcPr>
            <w:tcW w:w="910" w:type="dxa"/>
            <w:tcBorders>
              <w:top w:val="single" w:sz="4" w:space="0" w:color="auto"/>
              <w:left w:val="single" w:sz="4" w:space="0" w:color="auto"/>
              <w:bottom w:val="single" w:sz="4" w:space="0" w:color="auto"/>
              <w:right w:val="single" w:sz="4" w:space="0" w:color="auto"/>
            </w:tcBorders>
            <w:vAlign w:val="center"/>
          </w:tcPr>
          <w:p w14:paraId="5860A9F4" w14:textId="77777777" w:rsidR="00EC5B8C" w:rsidRDefault="009847B7">
            <w:pPr>
              <w:widowControl/>
              <w:spacing w:line="300" w:lineRule="exact"/>
              <w:jc w:val="center"/>
              <w:rPr>
                <w:rFonts w:ascii="黑体" w:eastAsia="黑体" w:hAnsi="宋体" w:cs="宋体"/>
                <w:snapToGrid w:val="0"/>
                <w:color w:val="000000"/>
                <w:szCs w:val="21"/>
              </w:rPr>
            </w:pPr>
            <w:proofErr w:type="gramStart"/>
            <w:r>
              <w:rPr>
                <w:rFonts w:ascii="黑体" w:eastAsia="黑体" w:hAnsi="宋体" w:cs="宋体" w:hint="eastAsia"/>
                <w:snapToGrid w:val="0"/>
                <w:color w:val="000000"/>
                <w:szCs w:val="21"/>
              </w:rPr>
              <w:t>煤改电</w:t>
            </w:r>
            <w:proofErr w:type="gramEnd"/>
          </w:p>
        </w:tc>
        <w:tc>
          <w:tcPr>
            <w:tcW w:w="896" w:type="dxa"/>
            <w:tcBorders>
              <w:top w:val="single" w:sz="4" w:space="0" w:color="auto"/>
              <w:left w:val="single" w:sz="4" w:space="0" w:color="auto"/>
              <w:bottom w:val="single" w:sz="4" w:space="0" w:color="auto"/>
              <w:right w:val="single" w:sz="4" w:space="0" w:color="auto"/>
            </w:tcBorders>
            <w:vAlign w:val="center"/>
          </w:tcPr>
          <w:p w14:paraId="0F64CCB6" w14:textId="77777777" w:rsidR="00EC5B8C" w:rsidRDefault="009847B7">
            <w:pPr>
              <w:widowControl/>
              <w:spacing w:line="300" w:lineRule="exact"/>
              <w:jc w:val="center"/>
              <w:rPr>
                <w:rFonts w:ascii="黑体" w:eastAsia="黑体" w:hAnsi="宋体" w:cs="宋体"/>
                <w:snapToGrid w:val="0"/>
                <w:color w:val="000000"/>
                <w:szCs w:val="21"/>
              </w:rPr>
            </w:pPr>
            <w:r>
              <w:rPr>
                <w:rFonts w:ascii="黑体" w:eastAsia="黑体" w:hAnsi="宋体" w:cs="宋体" w:hint="eastAsia"/>
                <w:snapToGrid w:val="0"/>
                <w:color w:val="000000"/>
                <w:szCs w:val="21"/>
              </w:rPr>
              <w:t>洁净煤</w:t>
            </w:r>
          </w:p>
        </w:tc>
        <w:tc>
          <w:tcPr>
            <w:tcW w:w="700" w:type="dxa"/>
            <w:tcBorders>
              <w:top w:val="single" w:sz="4" w:space="0" w:color="auto"/>
              <w:left w:val="single" w:sz="4" w:space="0" w:color="auto"/>
              <w:bottom w:val="single" w:sz="4" w:space="0" w:color="auto"/>
              <w:right w:val="single" w:sz="4" w:space="0" w:color="auto"/>
            </w:tcBorders>
            <w:vAlign w:val="center"/>
          </w:tcPr>
          <w:p w14:paraId="290E1824" w14:textId="77777777" w:rsidR="00EC5B8C" w:rsidRDefault="009847B7">
            <w:pPr>
              <w:widowControl/>
              <w:spacing w:line="300" w:lineRule="exact"/>
              <w:jc w:val="center"/>
              <w:rPr>
                <w:rFonts w:ascii="黑体" w:eastAsia="黑体" w:hAnsi="宋体" w:cs="宋体"/>
                <w:snapToGrid w:val="0"/>
                <w:color w:val="000000"/>
                <w:szCs w:val="21"/>
              </w:rPr>
            </w:pPr>
            <w:r>
              <w:rPr>
                <w:rFonts w:ascii="黑体" w:eastAsia="黑体" w:hAnsi="宋体" w:cs="宋体" w:hint="eastAsia"/>
                <w:snapToGrid w:val="0"/>
                <w:color w:val="000000"/>
                <w:szCs w:val="21"/>
              </w:rPr>
              <w:t>小计</w:t>
            </w:r>
          </w:p>
        </w:tc>
        <w:tc>
          <w:tcPr>
            <w:tcW w:w="928" w:type="dxa"/>
            <w:tcBorders>
              <w:top w:val="single" w:sz="4" w:space="0" w:color="auto"/>
              <w:left w:val="single" w:sz="4" w:space="0" w:color="auto"/>
              <w:bottom w:val="single" w:sz="4" w:space="0" w:color="auto"/>
              <w:right w:val="single" w:sz="4" w:space="0" w:color="auto"/>
            </w:tcBorders>
            <w:vAlign w:val="center"/>
          </w:tcPr>
          <w:p w14:paraId="1CC0F57F" w14:textId="77777777" w:rsidR="00EC5B8C" w:rsidRDefault="009847B7">
            <w:pPr>
              <w:widowControl/>
              <w:spacing w:line="300" w:lineRule="exact"/>
              <w:jc w:val="center"/>
              <w:rPr>
                <w:rFonts w:ascii="黑体" w:eastAsia="黑体" w:hAnsi="宋体" w:cs="宋体"/>
                <w:snapToGrid w:val="0"/>
                <w:color w:val="000000"/>
                <w:szCs w:val="21"/>
              </w:rPr>
            </w:pPr>
            <w:proofErr w:type="gramStart"/>
            <w:r>
              <w:rPr>
                <w:rFonts w:ascii="黑体" w:eastAsia="黑体" w:hAnsi="宋体" w:cs="宋体" w:hint="eastAsia"/>
                <w:snapToGrid w:val="0"/>
                <w:color w:val="000000"/>
                <w:szCs w:val="21"/>
              </w:rPr>
              <w:t>煤改气</w:t>
            </w:r>
            <w:proofErr w:type="gramEnd"/>
          </w:p>
        </w:tc>
        <w:tc>
          <w:tcPr>
            <w:tcW w:w="984" w:type="dxa"/>
            <w:tcBorders>
              <w:top w:val="single" w:sz="4" w:space="0" w:color="auto"/>
              <w:left w:val="single" w:sz="4" w:space="0" w:color="auto"/>
              <w:bottom w:val="single" w:sz="4" w:space="0" w:color="auto"/>
              <w:right w:val="single" w:sz="4" w:space="0" w:color="auto"/>
            </w:tcBorders>
            <w:vAlign w:val="center"/>
          </w:tcPr>
          <w:p w14:paraId="3196C980" w14:textId="77777777" w:rsidR="00EC5B8C" w:rsidRDefault="009847B7">
            <w:pPr>
              <w:widowControl/>
              <w:spacing w:line="300" w:lineRule="exact"/>
              <w:jc w:val="center"/>
              <w:rPr>
                <w:rFonts w:ascii="宋体" w:hAnsi="宋体" w:cs="仿宋_GB2312"/>
                <w:snapToGrid w:val="0"/>
                <w:szCs w:val="21"/>
              </w:rPr>
            </w:pPr>
            <w:proofErr w:type="gramStart"/>
            <w:r>
              <w:rPr>
                <w:rFonts w:ascii="黑体" w:eastAsia="黑体" w:hAnsi="宋体" w:cs="宋体" w:hint="eastAsia"/>
                <w:snapToGrid w:val="0"/>
                <w:color w:val="000000"/>
                <w:szCs w:val="21"/>
              </w:rPr>
              <w:t>煤改电</w:t>
            </w:r>
            <w:proofErr w:type="gramEnd"/>
          </w:p>
        </w:tc>
        <w:tc>
          <w:tcPr>
            <w:tcW w:w="1138" w:type="dxa"/>
            <w:tcBorders>
              <w:top w:val="single" w:sz="4" w:space="0" w:color="auto"/>
              <w:left w:val="single" w:sz="4" w:space="0" w:color="auto"/>
              <w:bottom w:val="single" w:sz="4" w:space="0" w:color="auto"/>
              <w:right w:val="single" w:sz="4" w:space="0" w:color="auto"/>
            </w:tcBorders>
            <w:vAlign w:val="center"/>
          </w:tcPr>
          <w:p w14:paraId="00BD0E78" w14:textId="77777777" w:rsidR="00EC5B8C" w:rsidRDefault="009847B7">
            <w:pPr>
              <w:widowControl/>
              <w:jc w:val="center"/>
              <w:rPr>
                <w:rFonts w:ascii="宋体" w:hAnsi="宋体" w:cs="仿宋_GB2312"/>
                <w:snapToGrid w:val="0"/>
                <w:szCs w:val="21"/>
              </w:rPr>
            </w:pPr>
            <w:r>
              <w:rPr>
                <w:rFonts w:ascii="黑体" w:eastAsia="黑体" w:hAnsi="宋体" w:cs="宋体" w:hint="eastAsia"/>
                <w:snapToGrid w:val="0"/>
                <w:color w:val="000000"/>
                <w:szCs w:val="21"/>
              </w:rPr>
              <w:t>洁净煤、生物质</w:t>
            </w:r>
          </w:p>
        </w:tc>
      </w:tr>
      <w:tr w:rsidR="00EC5B8C" w14:paraId="2A8DE141" w14:textId="77777777">
        <w:trPr>
          <w:cantSplit/>
          <w:trHeight w:hRule="exact" w:val="727"/>
          <w:jc w:val="center"/>
        </w:trPr>
        <w:tc>
          <w:tcPr>
            <w:tcW w:w="635" w:type="dxa"/>
            <w:tcBorders>
              <w:top w:val="single" w:sz="4" w:space="0" w:color="auto"/>
              <w:left w:val="single" w:sz="4" w:space="0" w:color="auto"/>
              <w:bottom w:val="single" w:sz="4" w:space="0" w:color="auto"/>
              <w:right w:val="single" w:sz="4" w:space="0" w:color="auto"/>
            </w:tcBorders>
            <w:vAlign w:val="center"/>
          </w:tcPr>
          <w:p w14:paraId="1A26758C"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w:t>
            </w:r>
          </w:p>
        </w:tc>
        <w:tc>
          <w:tcPr>
            <w:tcW w:w="871" w:type="dxa"/>
            <w:tcBorders>
              <w:top w:val="single" w:sz="4" w:space="0" w:color="auto"/>
              <w:left w:val="single" w:sz="4" w:space="0" w:color="auto"/>
              <w:bottom w:val="single" w:sz="4" w:space="0" w:color="auto"/>
              <w:right w:val="single" w:sz="4" w:space="0" w:color="auto"/>
            </w:tcBorders>
            <w:vAlign w:val="center"/>
          </w:tcPr>
          <w:p w14:paraId="507834E1"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耀州区</w:t>
            </w:r>
          </w:p>
        </w:tc>
        <w:tc>
          <w:tcPr>
            <w:tcW w:w="1125" w:type="dxa"/>
            <w:tcBorders>
              <w:top w:val="single" w:sz="4" w:space="0" w:color="auto"/>
              <w:left w:val="single" w:sz="4" w:space="0" w:color="auto"/>
              <w:bottom w:val="single" w:sz="4" w:space="0" w:color="auto"/>
              <w:right w:val="single" w:sz="4" w:space="0" w:color="auto"/>
            </w:tcBorders>
            <w:vAlign w:val="center"/>
          </w:tcPr>
          <w:p w14:paraId="2E917E58"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46661</w:t>
            </w:r>
          </w:p>
        </w:tc>
        <w:tc>
          <w:tcPr>
            <w:tcW w:w="756" w:type="dxa"/>
            <w:tcBorders>
              <w:top w:val="single" w:sz="4" w:space="0" w:color="auto"/>
              <w:left w:val="single" w:sz="4" w:space="0" w:color="auto"/>
              <w:bottom w:val="single" w:sz="4" w:space="0" w:color="auto"/>
              <w:right w:val="single" w:sz="4" w:space="0" w:color="auto"/>
            </w:tcBorders>
            <w:vAlign w:val="center"/>
          </w:tcPr>
          <w:p w14:paraId="1EA8D14F"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3267</w:t>
            </w:r>
          </w:p>
        </w:tc>
        <w:tc>
          <w:tcPr>
            <w:tcW w:w="911" w:type="dxa"/>
            <w:tcBorders>
              <w:top w:val="single" w:sz="4" w:space="0" w:color="auto"/>
              <w:left w:val="single" w:sz="4" w:space="0" w:color="auto"/>
              <w:bottom w:val="single" w:sz="4" w:space="0" w:color="auto"/>
              <w:right w:val="single" w:sz="4" w:space="0" w:color="auto"/>
            </w:tcBorders>
            <w:vAlign w:val="center"/>
          </w:tcPr>
          <w:p w14:paraId="4D728749"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599</w:t>
            </w:r>
          </w:p>
        </w:tc>
        <w:tc>
          <w:tcPr>
            <w:tcW w:w="850" w:type="dxa"/>
            <w:tcBorders>
              <w:top w:val="single" w:sz="4" w:space="0" w:color="auto"/>
              <w:left w:val="single" w:sz="4" w:space="0" w:color="auto"/>
              <w:bottom w:val="single" w:sz="4" w:space="0" w:color="auto"/>
              <w:right w:val="single" w:sz="4" w:space="0" w:color="auto"/>
            </w:tcBorders>
            <w:vAlign w:val="center"/>
          </w:tcPr>
          <w:p w14:paraId="3DBCCF37"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2668</w:t>
            </w:r>
          </w:p>
        </w:tc>
        <w:tc>
          <w:tcPr>
            <w:tcW w:w="812" w:type="dxa"/>
            <w:tcBorders>
              <w:top w:val="single" w:sz="4" w:space="0" w:color="auto"/>
              <w:left w:val="single" w:sz="4" w:space="0" w:color="auto"/>
              <w:bottom w:val="single" w:sz="4" w:space="0" w:color="auto"/>
              <w:right w:val="single" w:sz="4" w:space="0" w:color="auto"/>
            </w:tcBorders>
            <w:vAlign w:val="center"/>
          </w:tcPr>
          <w:p w14:paraId="0F6646B4"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13859</w:t>
            </w:r>
          </w:p>
        </w:tc>
        <w:tc>
          <w:tcPr>
            <w:tcW w:w="909" w:type="dxa"/>
            <w:tcBorders>
              <w:top w:val="single" w:sz="4" w:space="0" w:color="auto"/>
              <w:left w:val="single" w:sz="4" w:space="0" w:color="auto"/>
              <w:bottom w:val="single" w:sz="4" w:space="0" w:color="auto"/>
              <w:right w:val="single" w:sz="4" w:space="0" w:color="auto"/>
            </w:tcBorders>
            <w:vAlign w:val="center"/>
          </w:tcPr>
          <w:p w14:paraId="61B31312"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336</w:t>
            </w:r>
          </w:p>
        </w:tc>
        <w:tc>
          <w:tcPr>
            <w:tcW w:w="924" w:type="dxa"/>
            <w:tcBorders>
              <w:top w:val="single" w:sz="4" w:space="0" w:color="auto"/>
              <w:left w:val="single" w:sz="4" w:space="0" w:color="auto"/>
              <w:bottom w:val="single" w:sz="4" w:space="0" w:color="auto"/>
              <w:right w:val="single" w:sz="4" w:space="0" w:color="auto"/>
            </w:tcBorders>
            <w:vAlign w:val="center"/>
          </w:tcPr>
          <w:p w14:paraId="2DEF95C6"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13523</w:t>
            </w:r>
          </w:p>
        </w:tc>
        <w:tc>
          <w:tcPr>
            <w:tcW w:w="756" w:type="dxa"/>
            <w:tcBorders>
              <w:top w:val="single" w:sz="4" w:space="0" w:color="auto"/>
              <w:left w:val="single" w:sz="4" w:space="0" w:color="auto"/>
              <w:bottom w:val="single" w:sz="4" w:space="0" w:color="auto"/>
              <w:right w:val="single" w:sz="4" w:space="0" w:color="auto"/>
            </w:tcBorders>
            <w:vAlign w:val="center"/>
          </w:tcPr>
          <w:p w14:paraId="5B51868C"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23412</w:t>
            </w:r>
          </w:p>
        </w:tc>
        <w:tc>
          <w:tcPr>
            <w:tcW w:w="882" w:type="dxa"/>
            <w:tcBorders>
              <w:top w:val="single" w:sz="4" w:space="0" w:color="auto"/>
              <w:left w:val="single" w:sz="4" w:space="0" w:color="auto"/>
              <w:bottom w:val="single" w:sz="4" w:space="0" w:color="auto"/>
              <w:right w:val="single" w:sz="4" w:space="0" w:color="auto"/>
            </w:tcBorders>
            <w:vAlign w:val="center"/>
          </w:tcPr>
          <w:p w14:paraId="61A39CD9"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171</w:t>
            </w:r>
          </w:p>
        </w:tc>
        <w:tc>
          <w:tcPr>
            <w:tcW w:w="910" w:type="dxa"/>
            <w:tcBorders>
              <w:top w:val="single" w:sz="4" w:space="0" w:color="auto"/>
              <w:left w:val="single" w:sz="4" w:space="0" w:color="auto"/>
              <w:bottom w:val="single" w:sz="4" w:space="0" w:color="auto"/>
              <w:right w:val="single" w:sz="4" w:space="0" w:color="auto"/>
            </w:tcBorders>
            <w:vAlign w:val="center"/>
          </w:tcPr>
          <w:p w14:paraId="5CC51190"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23094</w:t>
            </w:r>
          </w:p>
        </w:tc>
        <w:tc>
          <w:tcPr>
            <w:tcW w:w="896" w:type="dxa"/>
            <w:tcBorders>
              <w:top w:val="single" w:sz="4" w:space="0" w:color="auto"/>
              <w:left w:val="single" w:sz="4" w:space="0" w:color="auto"/>
              <w:bottom w:val="single" w:sz="4" w:space="0" w:color="auto"/>
              <w:right w:val="single" w:sz="4" w:space="0" w:color="auto"/>
            </w:tcBorders>
            <w:vAlign w:val="center"/>
          </w:tcPr>
          <w:p w14:paraId="0F3FAE43"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147</w:t>
            </w:r>
          </w:p>
        </w:tc>
        <w:tc>
          <w:tcPr>
            <w:tcW w:w="700" w:type="dxa"/>
            <w:tcBorders>
              <w:top w:val="single" w:sz="4" w:space="0" w:color="auto"/>
              <w:left w:val="single" w:sz="4" w:space="0" w:color="auto"/>
              <w:bottom w:val="single" w:sz="4" w:space="0" w:color="auto"/>
              <w:right w:val="single" w:sz="4" w:space="0" w:color="auto"/>
            </w:tcBorders>
            <w:vAlign w:val="center"/>
          </w:tcPr>
          <w:p w14:paraId="190CF7DD"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6123</w:t>
            </w:r>
          </w:p>
        </w:tc>
        <w:tc>
          <w:tcPr>
            <w:tcW w:w="928" w:type="dxa"/>
            <w:tcBorders>
              <w:top w:val="single" w:sz="4" w:space="0" w:color="auto"/>
              <w:left w:val="single" w:sz="4" w:space="0" w:color="auto"/>
              <w:bottom w:val="single" w:sz="4" w:space="0" w:color="auto"/>
              <w:right w:val="single" w:sz="4" w:space="0" w:color="auto"/>
            </w:tcBorders>
            <w:vAlign w:val="center"/>
          </w:tcPr>
          <w:p w14:paraId="218DA39E"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71</w:t>
            </w:r>
          </w:p>
        </w:tc>
        <w:tc>
          <w:tcPr>
            <w:tcW w:w="984" w:type="dxa"/>
            <w:tcBorders>
              <w:top w:val="single" w:sz="4" w:space="0" w:color="auto"/>
              <w:left w:val="single" w:sz="4" w:space="0" w:color="auto"/>
              <w:bottom w:val="single" w:sz="4" w:space="0" w:color="auto"/>
              <w:right w:val="single" w:sz="4" w:space="0" w:color="auto"/>
            </w:tcBorders>
            <w:vAlign w:val="center"/>
          </w:tcPr>
          <w:p w14:paraId="51CA9F11"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6052</w:t>
            </w:r>
          </w:p>
        </w:tc>
        <w:tc>
          <w:tcPr>
            <w:tcW w:w="1138" w:type="dxa"/>
            <w:tcBorders>
              <w:top w:val="single" w:sz="4" w:space="0" w:color="auto"/>
              <w:left w:val="single" w:sz="4" w:space="0" w:color="auto"/>
              <w:bottom w:val="single" w:sz="4" w:space="0" w:color="auto"/>
              <w:right w:val="single" w:sz="4" w:space="0" w:color="auto"/>
            </w:tcBorders>
            <w:vAlign w:val="center"/>
          </w:tcPr>
          <w:p w14:paraId="654531A1"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0</w:t>
            </w:r>
          </w:p>
        </w:tc>
      </w:tr>
      <w:tr w:rsidR="00EC5B8C" w14:paraId="7A5F58D5" w14:textId="77777777">
        <w:trPr>
          <w:cantSplit/>
          <w:trHeight w:hRule="exact" w:val="727"/>
          <w:jc w:val="center"/>
        </w:trPr>
        <w:tc>
          <w:tcPr>
            <w:tcW w:w="635" w:type="dxa"/>
            <w:tcBorders>
              <w:top w:val="single" w:sz="4" w:space="0" w:color="auto"/>
              <w:left w:val="single" w:sz="4" w:space="0" w:color="auto"/>
              <w:bottom w:val="single" w:sz="4" w:space="0" w:color="auto"/>
              <w:right w:val="single" w:sz="4" w:space="0" w:color="auto"/>
            </w:tcBorders>
            <w:vAlign w:val="center"/>
          </w:tcPr>
          <w:p w14:paraId="20074671"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2</w:t>
            </w:r>
          </w:p>
        </w:tc>
        <w:tc>
          <w:tcPr>
            <w:tcW w:w="871" w:type="dxa"/>
            <w:tcBorders>
              <w:top w:val="single" w:sz="4" w:space="0" w:color="auto"/>
              <w:left w:val="single" w:sz="4" w:space="0" w:color="auto"/>
              <w:bottom w:val="single" w:sz="4" w:space="0" w:color="auto"/>
              <w:right w:val="single" w:sz="4" w:space="0" w:color="auto"/>
            </w:tcBorders>
            <w:vAlign w:val="center"/>
          </w:tcPr>
          <w:p w14:paraId="52262FFF"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王益区</w:t>
            </w:r>
          </w:p>
        </w:tc>
        <w:tc>
          <w:tcPr>
            <w:tcW w:w="1125" w:type="dxa"/>
            <w:tcBorders>
              <w:top w:val="single" w:sz="4" w:space="0" w:color="auto"/>
              <w:left w:val="single" w:sz="4" w:space="0" w:color="auto"/>
              <w:bottom w:val="single" w:sz="4" w:space="0" w:color="auto"/>
              <w:right w:val="single" w:sz="4" w:space="0" w:color="auto"/>
            </w:tcBorders>
            <w:vAlign w:val="center"/>
          </w:tcPr>
          <w:p w14:paraId="1E0C2666"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15324</w:t>
            </w:r>
          </w:p>
        </w:tc>
        <w:tc>
          <w:tcPr>
            <w:tcW w:w="756" w:type="dxa"/>
            <w:tcBorders>
              <w:top w:val="single" w:sz="4" w:space="0" w:color="auto"/>
              <w:left w:val="single" w:sz="4" w:space="0" w:color="auto"/>
              <w:bottom w:val="single" w:sz="4" w:space="0" w:color="auto"/>
              <w:right w:val="single" w:sz="4" w:space="0" w:color="auto"/>
            </w:tcBorders>
            <w:vAlign w:val="center"/>
          </w:tcPr>
          <w:p w14:paraId="5329EBF3"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650</w:t>
            </w:r>
          </w:p>
        </w:tc>
        <w:tc>
          <w:tcPr>
            <w:tcW w:w="911" w:type="dxa"/>
            <w:tcBorders>
              <w:top w:val="single" w:sz="4" w:space="0" w:color="auto"/>
              <w:left w:val="single" w:sz="4" w:space="0" w:color="auto"/>
              <w:bottom w:val="single" w:sz="4" w:space="0" w:color="auto"/>
              <w:right w:val="single" w:sz="4" w:space="0" w:color="auto"/>
            </w:tcBorders>
            <w:vAlign w:val="center"/>
          </w:tcPr>
          <w:p w14:paraId="0A4D9B67"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320</w:t>
            </w:r>
          </w:p>
        </w:tc>
        <w:tc>
          <w:tcPr>
            <w:tcW w:w="850" w:type="dxa"/>
            <w:tcBorders>
              <w:top w:val="single" w:sz="4" w:space="0" w:color="auto"/>
              <w:left w:val="single" w:sz="4" w:space="0" w:color="auto"/>
              <w:bottom w:val="single" w:sz="4" w:space="0" w:color="auto"/>
              <w:right w:val="single" w:sz="4" w:space="0" w:color="auto"/>
            </w:tcBorders>
            <w:vAlign w:val="center"/>
          </w:tcPr>
          <w:p w14:paraId="5E4F74E4"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330</w:t>
            </w:r>
          </w:p>
        </w:tc>
        <w:tc>
          <w:tcPr>
            <w:tcW w:w="812" w:type="dxa"/>
            <w:tcBorders>
              <w:top w:val="single" w:sz="4" w:space="0" w:color="auto"/>
              <w:left w:val="single" w:sz="4" w:space="0" w:color="auto"/>
              <w:bottom w:val="single" w:sz="4" w:space="0" w:color="auto"/>
              <w:right w:val="single" w:sz="4" w:space="0" w:color="auto"/>
            </w:tcBorders>
            <w:vAlign w:val="center"/>
          </w:tcPr>
          <w:p w14:paraId="29442AB1"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4234</w:t>
            </w:r>
          </w:p>
        </w:tc>
        <w:tc>
          <w:tcPr>
            <w:tcW w:w="909" w:type="dxa"/>
            <w:tcBorders>
              <w:top w:val="single" w:sz="4" w:space="0" w:color="auto"/>
              <w:left w:val="single" w:sz="4" w:space="0" w:color="auto"/>
              <w:bottom w:val="single" w:sz="4" w:space="0" w:color="auto"/>
              <w:right w:val="single" w:sz="4" w:space="0" w:color="auto"/>
            </w:tcBorders>
            <w:vAlign w:val="center"/>
          </w:tcPr>
          <w:p w14:paraId="3726964D"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550</w:t>
            </w:r>
          </w:p>
        </w:tc>
        <w:tc>
          <w:tcPr>
            <w:tcW w:w="924" w:type="dxa"/>
            <w:tcBorders>
              <w:top w:val="single" w:sz="4" w:space="0" w:color="auto"/>
              <w:left w:val="single" w:sz="4" w:space="0" w:color="auto"/>
              <w:bottom w:val="single" w:sz="4" w:space="0" w:color="auto"/>
              <w:right w:val="single" w:sz="4" w:space="0" w:color="auto"/>
            </w:tcBorders>
            <w:vAlign w:val="center"/>
          </w:tcPr>
          <w:p w14:paraId="5E60E52F"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3684</w:t>
            </w:r>
          </w:p>
        </w:tc>
        <w:tc>
          <w:tcPr>
            <w:tcW w:w="756" w:type="dxa"/>
            <w:tcBorders>
              <w:top w:val="single" w:sz="4" w:space="0" w:color="auto"/>
              <w:left w:val="single" w:sz="4" w:space="0" w:color="auto"/>
              <w:bottom w:val="single" w:sz="4" w:space="0" w:color="auto"/>
              <w:right w:val="single" w:sz="4" w:space="0" w:color="auto"/>
            </w:tcBorders>
            <w:vAlign w:val="center"/>
          </w:tcPr>
          <w:p w14:paraId="4645146A"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6731</w:t>
            </w:r>
          </w:p>
        </w:tc>
        <w:tc>
          <w:tcPr>
            <w:tcW w:w="882" w:type="dxa"/>
            <w:tcBorders>
              <w:top w:val="single" w:sz="4" w:space="0" w:color="auto"/>
              <w:left w:val="single" w:sz="4" w:space="0" w:color="auto"/>
              <w:bottom w:val="single" w:sz="4" w:space="0" w:color="auto"/>
              <w:right w:val="single" w:sz="4" w:space="0" w:color="auto"/>
            </w:tcBorders>
            <w:vAlign w:val="center"/>
          </w:tcPr>
          <w:p w14:paraId="632D0644"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794</w:t>
            </w:r>
          </w:p>
        </w:tc>
        <w:tc>
          <w:tcPr>
            <w:tcW w:w="910" w:type="dxa"/>
            <w:tcBorders>
              <w:top w:val="single" w:sz="4" w:space="0" w:color="auto"/>
              <w:left w:val="single" w:sz="4" w:space="0" w:color="auto"/>
              <w:bottom w:val="single" w:sz="4" w:space="0" w:color="auto"/>
              <w:right w:val="single" w:sz="4" w:space="0" w:color="auto"/>
            </w:tcBorders>
            <w:vAlign w:val="center"/>
          </w:tcPr>
          <w:p w14:paraId="51563DC9"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5937</w:t>
            </w:r>
          </w:p>
        </w:tc>
        <w:tc>
          <w:tcPr>
            <w:tcW w:w="896" w:type="dxa"/>
            <w:tcBorders>
              <w:top w:val="single" w:sz="4" w:space="0" w:color="auto"/>
              <w:left w:val="single" w:sz="4" w:space="0" w:color="auto"/>
              <w:bottom w:val="single" w:sz="4" w:space="0" w:color="auto"/>
              <w:right w:val="single" w:sz="4" w:space="0" w:color="auto"/>
            </w:tcBorders>
            <w:vAlign w:val="center"/>
          </w:tcPr>
          <w:p w14:paraId="748D351D"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0</w:t>
            </w:r>
          </w:p>
        </w:tc>
        <w:tc>
          <w:tcPr>
            <w:tcW w:w="700" w:type="dxa"/>
            <w:tcBorders>
              <w:top w:val="single" w:sz="4" w:space="0" w:color="auto"/>
              <w:left w:val="single" w:sz="4" w:space="0" w:color="auto"/>
              <w:bottom w:val="single" w:sz="4" w:space="0" w:color="auto"/>
              <w:right w:val="single" w:sz="4" w:space="0" w:color="auto"/>
            </w:tcBorders>
            <w:vAlign w:val="center"/>
          </w:tcPr>
          <w:p w14:paraId="683B855B"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3709</w:t>
            </w:r>
          </w:p>
        </w:tc>
        <w:tc>
          <w:tcPr>
            <w:tcW w:w="928" w:type="dxa"/>
            <w:tcBorders>
              <w:top w:val="single" w:sz="4" w:space="0" w:color="auto"/>
              <w:left w:val="single" w:sz="4" w:space="0" w:color="auto"/>
              <w:bottom w:val="single" w:sz="4" w:space="0" w:color="auto"/>
              <w:right w:val="single" w:sz="4" w:space="0" w:color="auto"/>
            </w:tcBorders>
            <w:vAlign w:val="center"/>
          </w:tcPr>
          <w:p w14:paraId="4E77DC95"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1300</w:t>
            </w:r>
          </w:p>
        </w:tc>
        <w:tc>
          <w:tcPr>
            <w:tcW w:w="984" w:type="dxa"/>
            <w:tcBorders>
              <w:top w:val="single" w:sz="4" w:space="0" w:color="auto"/>
              <w:left w:val="single" w:sz="4" w:space="0" w:color="auto"/>
              <w:bottom w:val="single" w:sz="4" w:space="0" w:color="auto"/>
              <w:right w:val="single" w:sz="4" w:space="0" w:color="auto"/>
            </w:tcBorders>
            <w:vAlign w:val="center"/>
          </w:tcPr>
          <w:p w14:paraId="675628E0"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2409</w:t>
            </w:r>
          </w:p>
        </w:tc>
        <w:tc>
          <w:tcPr>
            <w:tcW w:w="1138" w:type="dxa"/>
            <w:tcBorders>
              <w:top w:val="single" w:sz="4" w:space="0" w:color="auto"/>
              <w:left w:val="single" w:sz="4" w:space="0" w:color="auto"/>
              <w:bottom w:val="single" w:sz="4" w:space="0" w:color="auto"/>
              <w:right w:val="single" w:sz="4" w:space="0" w:color="auto"/>
            </w:tcBorders>
            <w:vAlign w:val="center"/>
          </w:tcPr>
          <w:p w14:paraId="6F6B1707"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0</w:t>
            </w:r>
          </w:p>
        </w:tc>
      </w:tr>
      <w:tr w:rsidR="00EC5B8C" w14:paraId="388A99ED" w14:textId="77777777">
        <w:trPr>
          <w:cantSplit/>
          <w:trHeight w:hRule="exact" w:val="727"/>
          <w:jc w:val="center"/>
        </w:trPr>
        <w:tc>
          <w:tcPr>
            <w:tcW w:w="635" w:type="dxa"/>
            <w:tcBorders>
              <w:top w:val="single" w:sz="4" w:space="0" w:color="auto"/>
              <w:left w:val="single" w:sz="4" w:space="0" w:color="auto"/>
              <w:bottom w:val="single" w:sz="4" w:space="0" w:color="auto"/>
              <w:right w:val="single" w:sz="4" w:space="0" w:color="auto"/>
            </w:tcBorders>
            <w:vAlign w:val="center"/>
          </w:tcPr>
          <w:p w14:paraId="36DFD5CC"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3</w:t>
            </w:r>
          </w:p>
        </w:tc>
        <w:tc>
          <w:tcPr>
            <w:tcW w:w="871" w:type="dxa"/>
            <w:tcBorders>
              <w:top w:val="single" w:sz="4" w:space="0" w:color="auto"/>
              <w:left w:val="single" w:sz="4" w:space="0" w:color="auto"/>
              <w:bottom w:val="single" w:sz="4" w:space="0" w:color="auto"/>
              <w:right w:val="single" w:sz="4" w:space="0" w:color="auto"/>
            </w:tcBorders>
            <w:vAlign w:val="center"/>
          </w:tcPr>
          <w:p w14:paraId="4419B4AC"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印台区</w:t>
            </w:r>
          </w:p>
        </w:tc>
        <w:tc>
          <w:tcPr>
            <w:tcW w:w="1125" w:type="dxa"/>
            <w:tcBorders>
              <w:top w:val="single" w:sz="4" w:space="0" w:color="auto"/>
              <w:left w:val="single" w:sz="4" w:space="0" w:color="auto"/>
              <w:bottom w:val="single" w:sz="4" w:space="0" w:color="auto"/>
              <w:right w:val="single" w:sz="4" w:space="0" w:color="auto"/>
            </w:tcBorders>
            <w:vAlign w:val="center"/>
          </w:tcPr>
          <w:p w14:paraId="293501DA"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26714</w:t>
            </w:r>
          </w:p>
        </w:tc>
        <w:tc>
          <w:tcPr>
            <w:tcW w:w="756" w:type="dxa"/>
            <w:tcBorders>
              <w:top w:val="single" w:sz="4" w:space="0" w:color="auto"/>
              <w:left w:val="single" w:sz="4" w:space="0" w:color="auto"/>
              <w:bottom w:val="single" w:sz="4" w:space="0" w:color="auto"/>
              <w:right w:val="single" w:sz="4" w:space="0" w:color="auto"/>
            </w:tcBorders>
            <w:vAlign w:val="center"/>
          </w:tcPr>
          <w:p w14:paraId="7194DA17"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233</w:t>
            </w:r>
          </w:p>
        </w:tc>
        <w:tc>
          <w:tcPr>
            <w:tcW w:w="911" w:type="dxa"/>
            <w:tcBorders>
              <w:top w:val="single" w:sz="4" w:space="0" w:color="auto"/>
              <w:left w:val="single" w:sz="4" w:space="0" w:color="auto"/>
              <w:bottom w:val="single" w:sz="4" w:space="0" w:color="auto"/>
              <w:right w:val="single" w:sz="4" w:space="0" w:color="auto"/>
            </w:tcBorders>
            <w:vAlign w:val="center"/>
          </w:tcPr>
          <w:p w14:paraId="767F92A6"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729D288"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233</w:t>
            </w:r>
          </w:p>
        </w:tc>
        <w:tc>
          <w:tcPr>
            <w:tcW w:w="812" w:type="dxa"/>
            <w:tcBorders>
              <w:top w:val="single" w:sz="4" w:space="0" w:color="auto"/>
              <w:left w:val="single" w:sz="4" w:space="0" w:color="auto"/>
              <w:bottom w:val="single" w:sz="4" w:space="0" w:color="auto"/>
              <w:right w:val="single" w:sz="4" w:space="0" w:color="auto"/>
            </w:tcBorders>
            <w:vAlign w:val="center"/>
          </w:tcPr>
          <w:p w14:paraId="3A7E785C"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5841</w:t>
            </w:r>
          </w:p>
        </w:tc>
        <w:tc>
          <w:tcPr>
            <w:tcW w:w="909" w:type="dxa"/>
            <w:tcBorders>
              <w:top w:val="single" w:sz="4" w:space="0" w:color="auto"/>
              <w:left w:val="single" w:sz="4" w:space="0" w:color="auto"/>
              <w:bottom w:val="single" w:sz="4" w:space="0" w:color="auto"/>
              <w:right w:val="single" w:sz="4" w:space="0" w:color="auto"/>
            </w:tcBorders>
            <w:vAlign w:val="center"/>
          </w:tcPr>
          <w:p w14:paraId="20DC29CE"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179</w:t>
            </w:r>
          </w:p>
        </w:tc>
        <w:tc>
          <w:tcPr>
            <w:tcW w:w="924" w:type="dxa"/>
            <w:tcBorders>
              <w:top w:val="single" w:sz="4" w:space="0" w:color="auto"/>
              <w:left w:val="single" w:sz="4" w:space="0" w:color="auto"/>
              <w:bottom w:val="single" w:sz="4" w:space="0" w:color="auto"/>
              <w:right w:val="single" w:sz="4" w:space="0" w:color="auto"/>
            </w:tcBorders>
            <w:vAlign w:val="center"/>
          </w:tcPr>
          <w:p w14:paraId="393C8925"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5662</w:t>
            </w:r>
          </w:p>
        </w:tc>
        <w:tc>
          <w:tcPr>
            <w:tcW w:w="756" w:type="dxa"/>
            <w:tcBorders>
              <w:top w:val="single" w:sz="4" w:space="0" w:color="auto"/>
              <w:left w:val="single" w:sz="4" w:space="0" w:color="auto"/>
              <w:bottom w:val="single" w:sz="4" w:space="0" w:color="auto"/>
              <w:right w:val="single" w:sz="4" w:space="0" w:color="auto"/>
            </w:tcBorders>
            <w:vAlign w:val="center"/>
          </w:tcPr>
          <w:p w14:paraId="62662AF4"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13111</w:t>
            </w:r>
          </w:p>
        </w:tc>
        <w:tc>
          <w:tcPr>
            <w:tcW w:w="882" w:type="dxa"/>
            <w:tcBorders>
              <w:top w:val="single" w:sz="4" w:space="0" w:color="auto"/>
              <w:left w:val="single" w:sz="4" w:space="0" w:color="auto"/>
              <w:bottom w:val="single" w:sz="4" w:space="0" w:color="auto"/>
              <w:right w:val="single" w:sz="4" w:space="0" w:color="auto"/>
            </w:tcBorders>
            <w:vAlign w:val="center"/>
          </w:tcPr>
          <w:p w14:paraId="048ABCAB"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102</w:t>
            </w:r>
          </w:p>
        </w:tc>
        <w:tc>
          <w:tcPr>
            <w:tcW w:w="910" w:type="dxa"/>
            <w:tcBorders>
              <w:top w:val="single" w:sz="4" w:space="0" w:color="auto"/>
              <w:left w:val="single" w:sz="4" w:space="0" w:color="auto"/>
              <w:bottom w:val="single" w:sz="4" w:space="0" w:color="auto"/>
              <w:right w:val="single" w:sz="4" w:space="0" w:color="auto"/>
            </w:tcBorders>
            <w:vAlign w:val="center"/>
          </w:tcPr>
          <w:p w14:paraId="5974A06B"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12550</w:t>
            </w:r>
          </w:p>
        </w:tc>
        <w:tc>
          <w:tcPr>
            <w:tcW w:w="896" w:type="dxa"/>
            <w:tcBorders>
              <w:top w:val="single" w:sz="4" w:space="0" w:color="auto"/>
              <w:left w:val="single" w:sz="4" w:space="0" w:color="auto"/>
              <w:bottom w:val="single" w:sz="4" w:space="0" w:color="auto"/>
              <w:right w:val="single" w:sz="4" w:space="0" w:color="auto"/>
            </w:tcBorders>
            <w:vAlign w:val="center"/>
          </w:tcPr>
          <w:p w14:paraId="6A3B20D4"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459</w:t>
            </w:r>
          </w:p>
        </w:tc>
        <w:tc>
          <w:tcPr>
            <w:tcW w:w="700" w:type="dxa"/>
            <w:tcBorders>
              <w:top w:val="single" w:sz="4" w:space="0" w:color="auto"/>
              <w:left w:val="single" w:sz="4" w:space="0" w:color="auto"/>
              <w:bottom w:val="single" w:sz="4" w:space="0" w:color="auto"/>
              <w:right w:val="single" w:sz="4" w:space="0" w:color="auto"/>
            </w:tcBorders>
            <w:vAlign w:val="center"/>
          </w:tcPr>
          <w:p w14:paraId="79675DCC"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7529</w:t>
            </w:r>
          </w:p>
        </w:tc>
        <w:tc>
          <w:tcPr>
            <w:tcW w:w="928" w:type="dxa"/>
            <w:tcBorders>
              <w:top w:val="single" w:sz="4" w:space="0" w:color="auto"/>
              <w:left w:val="single" w:sz="4" w:space="0" w:color="auto"/>
              <w:bottom w:val="single" w:sz="4" w:space="0" w:color="auto"/>
              <w:right w:val="single" w:sz="4" w:space="0" w:color="auto"/>
            </w:tcBorders>
            <w:vAlign w:val="center"/>
          </w:tcPr>
          <w:p w14:paraId="0D8653D2"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1605</w:t>
            </w:r>
          </w:p>
        </w:tc>
        <w:tc>
          <w:tcPr>
            <w:tcW w:w="984" w:type="dxa"/>
            <w:tcBorders>
              <w:top w:val="single" w:sz="4" w:space="0" w:color="auto"/>
              <w:left w:val="single" w:sz="4" w:space="0" w:color="auto"/>
              <w:bottom w:val="single" w:sz="4" w:space="0" w:color="auto"/>
              <w:right w:val="single" w:sz="4" w:space="0" w:color="auto"/>
            </w:tcBorders>
            <w:vAlign w:val="center"/>
          </w:tcPr>
          <w:p w14:paraId="754A6ABD"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5697</w:t>
            </w:r>
          </w:p>
        </w:tc>
        <w:tc>
          <w:tcPr>
            <w:tcW w:w="1138" w:type="dxa"/>
            <w:tcBorders>
              <w:top w:val="single" w:sz="4" w:space="0" w:color="auto"/>
              <w:left w:val="single" w:sz="4" w:space="0" w:color="auto"/>
              <w:bottom w:val="single" w:sz="4" w:space="0" w:color="auto"/>
              <w:right w:val="single" w:sz="4" w:space="0" w:color="auto"/>
            </w:tcBorders>
            <w:vAlign w:val="center"/>
          </w:tcPr>
          <w:p w14:paraId="42EDD17E"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227</w:t>
            </w:r>
          </w:p>
        </w:tc>
      </w:tr>
      <w:tr w:rsidR="00EC5B8C" w14:paraId="46C5BA39" w14:textId="77777777">
        <w:trPr>
          <w:cantSplit/>
          <w:trHeight w:hRule="exact" w:val="727"/>
          <w:jc w:val="center"/>
        </w:trPr>
        <w:tc>
          <w:tcPr>
            <w:tcW w:w="635" w:type="dxa"/>
            <w:tcBorders>
              <w:top w:val="single" w:sz="4" w:space="0" w:color="auto"/>
              <w:left w:val="single" w:sz="4" w:space="0" w:color="auto"/>
              <w:bottom w:val="single" w:sz="4" w:space="0" w:color="auto"/>
              <w:right w:val="single" w:sz="4" w:space="0" w:color="auto"/>
            </w:tcBorders>
            <w:vAlign w:val="center"/>
          </w:tcPr>
          <w:p w14:paraId="383FFA0E"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4</w:t>
            </w:r>
          </w:p>
        </w:tc>
        <w:tc>
          <w:tcPr>
            <w:tcW w:w="871" w:type="dxa"/>
            <w:tcBorders>
              <w:top w:val="single" w:sz="4" w:space="0" w:color="auto"/>
              <w:left w:val="single" w:sz="4" w:space="0" w:color="auto"/>
              <w:bottom w:val="single" w:sz="4" w:space="0" w:color="auto"/>
              <w:right w:val="single" w:sz="4" w:space="0" w:color="auto"/>
            </w:tcBorders>
            <w:vAlign w:val="center"/>
          </w:tcPr>
          <w:p w14:paraId="0968C694"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宜君县</w:t>
            </w:r>
          </w:p>
        </w:tc>
        <w:tc>
          <w:tcPr>
            <w:tcW w:w="1125" w:type="dxa"/>
            <w:tcBorders>
              <w:top w:val="single" w:sz="4" w:space="0" w:color="auto"/>
              <w:left w:val="single" w:sz="4" w:space="0" w:color="auto"/>
              <w:bottom w:val="single" w:sz="4" w:space="0" w:color="auto"/>
              <w:right w:val="single" w:sz="4" w:space="0" w:color="auto"/>
            </w:tcBorders>
            <w:vAlign w:val="center"/>
          </w:tcPr>
          <w:p w14:paraId="1396C6ED"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19669</w:t>
            </w:r>
          </w:p>
        </w:tc>
        <w:tc>
          <w:tcPr>
            <w:tcW w:w="756" w:type="dxa"/>
            <w:tcBorders>
              <w:top w:val="single" w:sz="4" w:space="0" w:color="auto"/>
              <w:left w:val="single" w:sz="4" w:space="0" w:color="auto"/>
              <w:bottom w:val="single" w:sz="4" w:space="0" w:color="auto"/>
              <w:right w:val="single" w:sz="4" w:space="0" w:color="auto"/>
            </w:tcBorders>
            <w:vAlign w:val="center"/>
          </w:tcPr>
          <w:p w14:paraId="1A5A3D8E"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1775</w:t>
            </w:r>
          </w:p>
        </w:tc>
        <w:tc>
          <w:tcPr>
            <w:tcW w:w="911" w:type="dxa"/>
            <w:tcBorders>
              <w:top w:val="single" w:sz="4" w:space="0" w:color="auto"/>
              <w:left w:val="single" w:sz="4" w:space="0" w:color="auto"/>
              <w:bottom w:val="single" w:sz="4" w:space="0" w:color="auto"/>
              <w:right w:val="single" w:sz="4" w:space="0" w:color="auto"/>
            </w:tcBorders>
            <w:vAlign w:val="center"/>
          </w:tcPr>
          <w:p w14:paraId="12F820B1"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43</w:t>
            </w:r>
          </w:p>
        </w:tc>
        <w:tc>
          <w:tcPr>
            <w:tcW w:w="850" w:type="dxa"/>
            <w:tcBorders>
              <w:top w:val="single" w:sz="4" w:space="0" w:color="auto"/>
              <w:left w:val="single" w:sz="4" w:space="0" w:color="auto"/>
              <w:bottom w:val="single" w:sz="4" w:space="0" w:color="auto"/>
              <w:right w:val="single" w:sz="4" w:space="0" w:color="auto"/>
            </w:tcBorders>
            <w:vAlign w:val="center"/>
          </w:tcPr>
          <w:p w14:paraId="540AF14E"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1732</w:t>
            </w:r>
          </w:p>
        </w:tc>
        <w:tc>
          <w:tcPr>
            <w:tcW w:w="812" w:type="dxa"/>
            <w:tcBorders>
              <w:top w:val="single" w:sz="4" w:space="0" w:color="auto"/>
              <w:left w:val="single" w:sz="4" w:space="0" w:color="auto"/>
              <w:bottom w:val="single" w:sz="4" w:space="0" w:color="auto"/>
              <w:right w:val="single" w:sz="4" w:space="0" w:color="auto"/>
            </w:tcBorders>
            <w:vAlign w:val="center"/>
          </w:tcPr>
          <w:p w14:paraId="42D8105B"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9153</w:t>
            </w:r>
          </w:p>
        </w:tc>
        <w:tc>
          <w:tcPr>
            <w:tcW w:w="909" w:type="dxa"/>
            <w:tcBorders>
              <w:top w:val="single" w:sz="4" w:space="0" w:color="auto"/>
              <w:left w:val="single" w:sz="4" w:space="0" w:color="auto"/>
              <w:bottom w:val="single" w:sz="4" w:space="0" w:color="auto"/>
              <w:right w:val="single" w:sz="4" w:space="0" w:color="auto"/>
            </w:tcBorders>
            <w:vAlign w:val="center"/>
          </w:tcPr>
          <w:p w14:paraId="75F856C9"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826</w:t>
            </w:r>
          </w:p>
        </w:tc>
        <w:tc>
          <w:tcPr>
            <w:tcW w:w="924" w:type="dxa"/>
            <w:tcBorders>
              <w:top w:val="single" w:sz="4" w:space="0" w:color="auto"/>
              <w:left w:val="single" w:sz="4" w:space="0" w:color="auto"/>
              <w:bottom w:val="single" w:sz="4" w:space="0" w:color="auto"/>
              <w:right w:val="single" w:sz="4" w:space="0" w:color="auto"/>
            </w:tcBorders>
            <w:vAlign w:val="center"/>
          </w:tcPr>
          <w:p w14:paraId="53265428"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8327</w:t>
            </w:r>
          </w:p>
        </w:tc>
        <w:tc>
          <w:tcPr>
            <w:tcW w:w="756" w:type="dxa"/>
            <w:tcBorders>
              <w:top w:val="single" w:sz="4" w:space="0" w:color="auto"/>
              <w:left w:val="single" w:sz="4" w:space="0" w:color="auto"/>
              <w:bottom w:val="single" w:sz="4" w:space="0" w:color="auto"/>
              <w:right w:val="single" w:sz="4" w:space="0" w:color="auto"/>
            </w:tcBorders>
            <w:vAlign w:val="center"/>
          </w:tcPr>
          <w:p w14:paraId="0077552E"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4849</w:t>
            </w:r>
          </w:p>
        </w:tc>
        <w:tc>
          <w:tcPr>
            <w:tcW w:w="882" w:type="dxa"/>
            <w:tcBorders>
              <w:top w:val="single" w:sz="4" w:space="0" w:color="auto"/>
              <w:left w:val="single" w:sz="4" w:space="0" w:color="auto"/>
              <w:bottom w:val="single" w:sz="4" w:space="0" w:color="auto"/>
              <w:right w:val="single" w:sz="4" w:space="0" w:color="auto"/>
            </w:tcBorders>
            <w:vAlign w:val="center"/>
          </w:tcPr>
          <w:p w14:paraId="7D0B8698"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48</w:t>
            </w:r>
          </w:p>
        </w:tc>
        <w:tc>
          <w:tcPr>
            <w:tcW w:w="910" w:type="dxa"/>
            <w:tcBorders>
              <w:top w:val="single" w:sz="4" w:space="0" w:color="auto"/>
              <w:left w:val="single" w:sz="4" w:space="0" w:color="auto"/>
              <w:bottom w:val="single" w:sz="4" w:space="0" w:color="auto"/>
              <w:right w:val="single" w:sz="4" w:space="0" w:color="auto"/>
            </w:tcBorders>
            <w:vAlign w:val="center"/>
          </w:tcPr>
          <w:p w14:paraId="3E3780F6"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1251</w:t>
            </w:r>
          </w:p>
        </w:tc>
        <w:tc>
          <w:tcPr>
            <w:tcW w:w="896" w:type="dxa"/>
            <w:tcBorders>
              <w:top w:val="single" w:sz="4" w:space="0" w:color="auto"/>
              <w:left w:val="single" w:sz="4" w:space="0" w:color="auto"/>
              <w:bottom w:val="single" w:sz="4" w:space="0" w:color="auto"/>
              <w:right w:val="single" w:sz="4" w:space="0" w:color="auto"/>
            </w:tcBorders>
            <w:vAlign w:val="center"/>
          </w:tcPr>
          <w:p w14:paraId="725B399A"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3550</w:t>
            </w:r>
          </w:p>
        </w:tc>
        <w:tc>
          <w:tcPr>
            <w:tcW w:w="700" w:type="dxa"/>
            <w:tcBorders>
              <w:top w:val="single" w:sz="4" w:space="0" w:color="auto"/>
              <w:left w:val="single" w:sz="4" w:space="0" w:color="auto"/>
              <w:bottom w:val="single" w:sz="4" w:space="0" w:color="auto"/>
              <w:right w:val="single" w:sz="4" w:space="0" w:color="auto"/>
            </w:tcBorders>
            <w:vAlign w:val="center"/>
          </w:tcPr>
          <w:p w14:paraId="30BDB9CA"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3892</w:t>
            </w:r>
          </w:p>
        </w:tc>
        <w:tc>
          <w:tcPr>
            <w:tcW w:w="928" w:type="dxa"/>
            <w:tcBorders>
              <w:top w:val="single" w:sz="4" w:space="0" w:color="auto"/>
              <w:left w:val="single" w:sz="4" w:space="0" w:color="auto"/>
              <w:bottom w:val="single" w:sz="4" w:space="0" w:color="auto"/>
              <w:right w:val="single" w:sz="4" w:space="0" w:color="auto"/>
            </w:tcBorders>
            <w:vAlign w:val="center"/>
          </w:tcPr>
          <w:p w14:paraId="798D4323"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47</w:t>
            </w:r>
          </w:p>
        </w:tc>
        <w:tc>
          <w:tcPr>
            <w:tcW w:w="984" w:type="dxa"/>
            <w:tcBorders>
              <w:top w:val="single" w:sz="4" w:space="0" w:color="auto"/>
              <w:left w:val="single" w:sz="4" w:space="0" w:color="auto"/>
              <w:bottom w:val="single" w:sz="4" w:space="0" w:color="auto"/>
              <w:right w:val="single" w:sz="4" w:space="0" w:color="auto"/>
            </w:tcBorders>
            <w:vAlign w:val="center"/>
          </w:tcPr>
          <w:p w14:paraId="3B557DDE"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560</w:t>
            </w:r>
          </w:p>
        </w:tc>
        <w:tc>
          <w:tcPr>
            <w:tcW w:w="1138" w:type="dxa"/>
            <w:tcBorders>
              <w:top w:val="single" w:sz="4" w:space="0" w:color="auto"/>
              <w:left w:val="single" w:sz="4" w:space="0" w:color="auto"/>
              <w:bottom w:val="single" w:sz="4" w:space="0" w:color="auto"/>
              <w:right w:val="single" w:sz="4" w:space="0" w:color="auto"/>
            </w:tcBorders>
            <w:vAlign w:val="center"/>
          </w:tcPr>
          <w:p w14:paraId="59CA73B5"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3285</w:t>
            </w:r>
          </w:p>
        </w:tc>
      </w:tr>
      <w:tr w:rsidR="00EC5B8C" w14:paraId="50C9D9A7" w14:textId="77777777">
        <w:trPr>
          <w:cantSplit/>
          <w:trHeight w:hRule="exact" w:val="727"/>
          <w:jc w:val="center"/>
        </w:trPr>
        <w:tc>
          <w:tcPr>
            <w:tcW w:w="635" w:type="dxa"/>
            <w:tcBorders>
              <w:top w:val="single" w:sz="4" w:space="0" w:color="auto"/>
              <w:left w:val="single" w:sz="4" w:space="0" w:color="auto"/>
              <w:bottom w:val="single" w:sz="4" w:space="0" w:color="auto"/>
              <w:right w:val="single" w:sz="4" w:space="0" w:color="auto"/>
            </w:tcBorders>
            <w:vAlign w:val="center"/>
          </w:tcPr>
          <w:p w14:paraId="2A8603E3"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5</w:t>
            </w:r>
          </w:p>
        </w:tc>
        <w:tc>
          <w:tcPr>
            <w:tcW w:w="871" w:type="dxa"/>
            <w:tcBorders>
              <w:top w:val="single" w:sz="4" w:space="0" w:color="auto"/>
              <w:left w:val="single" w:sz="4" w:space="0" w:color="auto"/>
              <w:bottom w:val="single" w:sz="4" w:space="0" w:color="auto"/>
              <w:right w:val="single" w:sz="4" w:space="0" w:color="auto"/>
            </w:tcBorders>
            <w:vAlign w:val="center"/>
          </w:tcPr>
          <w:p w14:paraId="724FD382"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新</w:t>
            </w:r>
            <w:r>
              <w:rPr>
                <w:rFonts w:ascii="宋体" w:hAnsi="宋体" w:cs="宋体" w:hint="eastAsia"/>
                <w:snapToGrid w:val="0"/>
                <w:color w:val="000000"/>
                <w:sz w:val="18"/>
                <w:szCs w:val="18"/>
              </w:rPr>
              <w:t xml:space="preserve">  </w:t>
            </w:r>
            <w:r>
              <w:rPr>
                <w:rFonts w:ascii="宋体" w:hAnsi="宋体" w:cs="宋体" w:hint="eastAsia"/>
                <w:snapToGrid w:val="0"/>
                <w:color w:val="000000"/>
                <w:sz w:val="18"/>
                <w:szCs w:val="18"/>
              </w:rPr>
              <w:t>区</w:t>
            </w:r>
          </w:p>
        </w:tc>
        <w:tc>
          <w:tcPr>
            <w:tcW w:w="1125" w:type="dxa"/>
            <w:tcBorders>
              <w:top w:val="single" w:sz="4" w:space="0" w:color="auto"/>
              <w:left w:val="single" w:sz="4" w:space="0" w:color="auto"/>
              <w:bottom w:val="single" w:sz="4" w:space="0" w:color="auto"/>
              <w:right w:val="single" w:sz="4" w:space="0" w:color="auto"/>
            </w:tcBorders>
            <w:vAlign w:val="center"/>
          </w:tcPr>
          <w:p w14:paraId="7B721D55"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15577</w:t>
            </w:r>
          </w:p>
        </w:tc>
        <w:tc>
          <w:tcPr>
            <w:tcW w:w="756" w:type="dxa"/>
            <w:tcBorders>
              <w:top w:val="single" w:sz="4" w:space="0" w:color="auto"/>
              <w:left w:val="single" w:sz="4" w:space="0" w:color="auto"/>
              <w:bottom w:val="single" w:sz="4" w:space="0" w:color="auto"/>
              <w:right w:val="single" w:sz="4" w:space="0" w:color="auto"/>
            </w:tcBorders>
            <w:vAlign w:val="center"/>
          </w:tcPr>
          <w:p w14:paraId="63DC3080"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189</w:t>
            </w:r>
          </w:p>
        </w:tc>
        <w:tc>
          <w:tcPr>
            <w:tcW w:w="911" w:type="dxa"/>
            <w:tcBorders>
              <w:top w:val="single" w:sz="4" w:space="0" w:color="auto"/>
              <w:left w:val="single" w:sz="4" w:space="0" w:color="auto"/>
              <w:bottom w:val="single" w:sz="4" w:space="0" w:color="auto"/>
              <w:right w:val="single" w:sz="4" w:space="0" w:color="auto"/>
            </w:tcBorders>
            <w:vAlign w:val="center"/>
          </w:tcPr>
          <w:p w14:paraId="113D8AA0"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0FBD3BA"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189</w:t>
            </w:r>
          </w:p>
        </w:tc>
        <w:tc>
          <w:tcPr>
            <w:tcW w:w="812" w:type="dxa"/>
            <w:tcBorders>
              <w:top w:val="single" w:sz="4" w:space="0" w:color="auto"/>
              <w:left w:val="single" w:sz="4" w:space="0" w:color="auto"/>
              <w:bottom w:val="single" w:sz="4" w:space="0" w:color="auto"/>
              <w:right w:val="single" w:sz="4" w:space="0" w:color="auto"/>
            </w:tcBorders>
            <w:vAlign w:val="center"/>
          </w:tcPr>
          <w:p w14:paraId="57F63181"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3150</w:t>
            </w:r>
          </w:p>
        </w:tc>
        <w:tc>
          <w:tcPr>
            <w:tcW w:w="909" w:type="dxa"/>
            <w:tcBorders>
              <w:top w:val="single" w:sz="4" w:space="0" w:color="auto"/>
              <w:left w:val="single" w:sz="4" w:space="0" w:color="auto"/>
              <w:bottom w:val="single" w:sz="4" w:space="0" w:color="auto"/>
              <w:right w:val="single" w:sz="4" w:space="0" w:color="auto"/>
            </w:tcBorders>
            <w:vAlign w:val="center"/>
          </w:tcPr>
          <w:p w14:paraId="1AD5FEC7"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920</w:t>
            </w:r>
          </w:p>
        </w:tc>
        <w:tc>
          <w:tcPr>
            <w:tcW w:w="924" w:type="dxa"/>
            <w:tcBorders>
              <w:top w:val="single" w:sz="4" w:space="0" w:color="auto"/>
              <w:left w:val="single" w:sz="4" w:space="0" w:color="auto"/>
              <w:bottom w:val="single" w:sz="4" w:space="0" w:color="auto"/>
              <w:right w:val="single" w:sz="4" w:space="0" w:color="auto"/>
            </w:tcBorders>
            <w:vAlign w:val="center"/>
          </w:tcPr>
          <w:p w14:paraId="1E9BE03A"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2230</w:t>
            </w:r>
          </w:p>
        </w:tc>
        <w:tc>
          <w:tcPr>
            <w:tcW w:w="756" w:type="dxa"/>
            <w:tcBorders>
              <w:top w:val="single" w:sz="4" w:space="0" w:color="auto"/>
              <w:left w:val="single" w:sz="4" w:space="0" w:color="auto"/>
              <w:bottom w:val="single" w:sz="4" w:space="0" w:color="auto"/>
              <w:right w:val="single" w:sz="4" w:space="0" w:color="auto"/>
            </w:tcBorders>
            <w:vAlign w:val="center"/>
          </w:tcPr>
          <w:p w14:paraId="5CF5D2EE"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10991</w:t>
            </w:r>
          </w:p>
        </w:tc>
        <w:tc>
          <w:tcPr>
            <w:tcW w:w="882" w:type="dxa"/>
            <w:tcBorders>
              <w:top w:val="single" w:sz="4" w:space="0" w:color="auto"/>
              <w:left w:val="single" w:sz="4" w:space="0" w:color="auto"/>
              <w:bottom w:val="single" w:sz="4" w:space="0" w:color="auto"/>
              <w:right w:val="single" w:sz="4" w:space="0" w:color="auto"/>
            </w:tcBorders>
            <w:vAlign w:val="center"/>
          </w:tcPr>
          <w:p w14:paraId="5DA9E7B3"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0</w:t>
            </w:r>
          </w:p>
        </w:tc>
        <w:tc>
          <w:tcPr>
            <w:tcW w:w="910" w:type="dxa"/>
            <w:tcBorders>
              <w:top w:val="single" w:sz="4" w:space="0" w:color="auto"/>
              <w:left w:val="single" w:sz="4" w:space="0" w:color="auto"/>
              <w:bottom w:val="single" w:sz="4" w:space="0" w:color="auto"/>
              <w:right w:val="single" w:sz="4" w:space="0" w:color="auto"/>
            </w:tcBorders>
            <w:vAlign w:val="center"/>
          </w:tcPr>
          <w:p w14:paraId="5A2AA5CD"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10911</w:t>
            </w:r>
          </w:p>
        </w:tc>
        <w:tc>
          <w:tcPr>
            <w:tcW w:w="896" w:type="dxa"/>
            <w:tcBorders>
              <w:top w:val="single" w:sz="4" w:space="0" w:color="auto"/>
              <w:left w:val="single" w:sz="4" w:space="0" w:color="auto"/>
              <w:bottom w:val="single" w:sz="4" w:space="0" w:color="auto"/>
              <w:right w:val="single" w:sz="4" w:space="0" w:color="auto"/>
            </w:tcBorders>
            <w:vAlign w:val="center"/>
          </w:tcPr>
          <w:p w14:paraId="31279944"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0</w:t>
            </w:r>
          </w:p>
        </w:tc>
        <w:tc>
          <w:tcPr>
            <w:tcW w:w="700" w:type="dxa"/>
            <w:tcBorders>
              <w:top w:val="single" w:sz="4" w:space="0" w:color="auto"/>
              <w:left w:val="single" w:sz="4" w:space="0" w:color="auto"/>
              <w:bottom w:val="single" w:sz="4" w:space="0" w:color="auto"/>
              <w:right w:val="single" w:sz="4" w:space="0" w:color="auto"/>
            </w:tcBorders>
            <w:vAlign w:val="center"/>
          </w:tcPr>
          <w:p w14:paraId="572F9FD7"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1247</w:t>
            </w:r>
          </w:p>
        </w:tc>
        <w:tc>
          <w:tcPr>
            <w:tcW w:w="928" w:type="dxa"/>
            <w:tcBorders>
              <w:top w:val="single" w:sz="4" w:space="0" w:color="auto"/>
              <w:left w:val="single" w:sz="4" w:space="0" w:color="auto"/>
              <w:bottom w:val="single" w:sz="4" w:space="0" w:color="auto"/>
              <w:right w:val="single" w:sz="4" w:space="0" w:color="auto"/>
            </w:tcBorders>
            <w:vAlign w:val="center"/>
          </w:tcPr>
          <w:p w14:paraId="5913E8A6"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1247</w:t>
            </w:r>
          </w:p>
        </w:tc>
        <w:tc>
          <w:tcPr>
            <w:tcW w:w="984" w:type="dxa"/>
            <w:tcBorders>
              <w:top w:val="single" w:sz="4" w:space="0" w:color="auto"/>
              <w:left w:val="single" w:sz="4" w:space="0" w:color="auto"/>
              <w:bottom w:val="single" w:sz="4" w:space="0" w:color="auto"/>
              <w:right w:val="single" w:sz="4" w:space="0" w:color="auto"/>
            </w:tcBorders>
            <w:vAlign w:val="center"/>
          </w:tcPr>
          <w:p w14:paraId="6BD11792"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0</w:t>
            </w:r>
          </w:p>
        </w:tc>
        <w:tc>
          <w:tcPr>
            <w:tcW w:w="1138" w:type="dxa"/>
            <w:tcBorders>
              <w:top w:val="single" w:sz="4" w:space="0" w:color="auto"/>
              <w:left w:val="single" w:sz="4" w:space="0" w:color="auto"/>
              <w:bottom w:val="single" w:sz="4" w:space="0" w:color="auto"/>
              <w:right w:val="single" w:sz="4" w:space="0" w:color="auto"/>
            </w:tcBorders>
            <w:vAlign w:val="center"/>
          </w:tcPr>
          <w:p w14:paraId="4F823220"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0</w:t>
            </w:r>
          </w:p>
        </w:tc>
      </w:tr>
      <w:tr w:rsidR="00EC5B8C" w14:paraId="2B5464BA" w14:textId="77777777">
        <w:trPr>
          <w:cantSplit/>
          <w:trHeight w:hRule="exact" w:val="727"/>
          <w:jc w:val="center"/>
        </w:trPr>
        <w:tc>
          <w:tcPr>
            <w:tcW w:w="1506" w:type="dxa"/>
            <w:gridSpan w:val="2"/>
            <w:tcBorders>
              <w:top w:val="single" w:sz="4" w:space="0" w:color="auto"/>
              <w:left w:val="single" w:sz="4" w:space="0" w:color="auto"/>
              <w:bottom w:val="single" w:sz="4" w:space="0" w:color="auto"/>
              <w:right w:val="single" w:sz="4" w:space="0" w:color="auto"/>
            </w:tcBorders>
            <w:vAlign w:val="center"/>
          </w:tcPr>
          <w:p w14:paraId="6AAFC850" w14:textId="77777777" w:rsidR="00EC5B8C" w:rsidRDefault="009847B7">
            <w:pPr>
              <w:spacing w:line="300" w:lineRule="exact"/>
              <w:jc w:val="center"/>
              <w:rPr>
                <w:rFonts w:ascii="宋体" w:hAnsi="宋体" w:cs="仿宋_GB2312"/>
                <w:snapToGrid w:val="0"/>
                <w:sz w:val="18"/>
                <w:szCs w:val="18"/>
              </w:rPr>
            </w:pPr>
            <w:r>
              <w:rPr>
                <w:rFonts w:ascii="宋体" w:hAnsi="宋体" w:cs="仿宋_GB2312" w:hint="eastAsia"/>
                <w:snapToGrid w:val="0"/>
                <w:sz w:val="18"/>
                <w:szCs w:val="18"/>
              </w:rPr>
              <w:t>合计</w:t>
            </w:r>
          </w:p>
        </w:tc>
        <w:tc>
          <w:tcPr>
            <w:tcW w:w="1125" w:type="dxa"/>
            <w:tcBorders>
              <w:top w:val="single" w:sz="4" w:space="0" w:color="auto"/>
              <w:left w:val="single" w:sz="4" w:space="0" w:color="auto"/>
              <w:bottom w:val="single" w:sz="4" w:space="0" w:color="auto"/>
              <w:right w:val="single" w:sz="4" w:space="0" w:color="auto"/>
            </w:tcBorders>
            <w:vAlign w:val="center"/>
          </w:tcPr>
          <w:p w14:paraId="74A48D6F"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123865</w:t>
            </w:r>
          </w:p>
        </w:tc>
        <w:tc>
          <w:tcPr>
            <w:tcW w:w="756" w:type="dxa"/>
            <w:tcBorders>
              <w:top w:val="single" w:sz="4" w:space="0" w:color="auto"/>
              <w:left w:val="single" w:sz="4" w:space="0" w:color="auto"/>
              <w:bottom w:val="single" w:sz="4" w:space="0" w:color="auto"/>
              <w:right w:val="single" w:sz="4" w:space="0" w:color="auto"/>
            </w:tcBorders>
            <w:vAlign w:val="center"/>
          </w:tcPr>
          <w:p w14:paraId="67D2DC80"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6114</w:t>
            </w:r>
          </w:p>
        </w:tc>
        <w:tc>
          <w:tcPr>
            <w:tcW w:w="911" w:type="dxa"/>
            <w:tcBorders>
              <w:top w:val="single" w:sz="4" w:space="0" w:color="auto"/>
              <w:left w:val="single" w:sz="4" w:space="0" w:color="auto"/>
              <w:bottom w:val="single" w:sz="4" w:space="0" w:color="auto"/>
              <w:right w:val="single" w:sz="4" w:space="0" w:color="auto"/>
            </w:tcBorders>
            <w:vAlign w:val="center"/>
          </w:tcPr>
          <w:p w14:paraId="1F61FA09"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962</w:t>
            </w:r>
          </w:p>
        </w:tc>
        <w:tc>
          <w:tcPr>
            <w:tcW w:w="850" w:type="dxa"/>
            <w:tcBorders>
              <w:top w:val="single" w:sz="4" w:space="0" w:color="auto"/>
              <w:left w:val="single" w:sz="4" w:space="0" w:color="auto"/>
              <w:bottom w:val="single" w:sz="4" w:space="0" w:color="auto"/>
              <w:right w:val="single" w:sz="4" w:space="0" w:color="auto"/>
            </w:tcBorders>
            <w:vAlign w:val="center"/>
          </w:tcPr>
          <w:p w14:paraId="0CC1F574"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5152</w:t>
            </w:r>
          </w:p>
        </w:tc>
        <w:tc>
          <w:tcPr>
            <w:tcW w:w="812" w:type="dxa"/>
            <w:tcBorders>
              <w:top w:val="single" w:sz="4" w:space="0" w:color="auto"/>
              <w:left w:val="single" w:sz="4" w:space="0" w:color="auto"/>
              <w:bottom w:val="single" w:sz="4" w:space="0" w:color="auto"/>
              <w:right w:val="single" w:sz="4" w:space="0" w:color="auto"/>
            </w:tcBorders>
            <w:vAlign w:val="center"/>
          </w:tcPr>
          <w:p w14:paraId="07F20FE0"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36237</w:t>
            </w:r>
          </w:p>
        </w:tc>
        <w:tc>
          <w:tcPr>
            <w:tcW w:w="909" w:type="dxa"/>
            <w:tcBorders>
              <w:top w:val="single" w:sz="4" w:space="0" w:color="auto"/>
              <w:left w:val="single" w:sz="4" w:space="0" w:color="auto"/>
              <w:bottom w:val="single" w:sz="4" w:space="0" w:color="auto"/>
              <w:right w:val="single" w:sz="4" w:space="0" w:color="auto"/>
            </w:tcBorders>
            <w:vAlign w:val="center"/>
          </w:tcPr>
          <w:p w14:paraId="6C57C8B5"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2811</w:t>
            </w:r>
          </w:p>
        </w:tc>
        <w:tc>
          <w:tcPr>
            <w:tcW w:w="924" w:type="dxa"/>
            <w:tcBorders>
              <w:top w:val="single" w:sz="4" w:space="0" w:color="auto"/>
              <w:left w:val="single" w:sz="4" w:space="0" w:color="auto"/>
              <w:bottom w:val="single" w:sz="4" w:space="0" w:color="auto"/>
              <w:right w:val="single" w:sz="4" w:space="0" w:color="auto"/>
            </w:tcBorders>
            <w:vAlign w:val="center"/>
          </w:tcPr>
          <w:p w14:paraId="7EBBBAC4"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33426</w:t>
            </w:r>
          </w:p>
        </w:tc>
        <w:tc>
          <w:tcPr>
            <w:tcW w:w="756" w:type="dxa"/>
            <w:tcBorders>
              <w:top w:val="single" w:sz="4" w:space="0" w:color="auto"/>
              <w:left w:val="single" w:sz="4" w:space="0" w:color="auto"/>
              <w:bottom w:val="single" w:sz="4" w:space="0" w:color="auto"/>
              <w:right w:val="single" w:sz="4" w:space="0" w:color="auto"/>
            </w:tcBorders>
            <w:vAlign w:val="center"/>
          </w:tcPr>
          <w:p w14:paraId="02F8EA84"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59014</w:t>
            </w:r>
          </w:p>
        </w:tc>
        <w:tc>
          <w:tcPr>
            <w:tcW w:w="882" w:type="dxa"/>
            <w:tcBorders>
              <w:top w:val="single" w:sz="4" w:space="0" w:color="auto"/>
              <w:left w:val="single" w:sz="4" w:space="0" w:color="auto"/>
              <w:bottom w:val="single" w:sz="4" w:space="0" w:color="auto"/>
              <w:right w:val="single" w:sz="4" w:space="0" w:color="auto"/>
            </w:tcBorders>
            <w:vAlign w:val="center"/>
          </w:tcPr>
          <w:p w14:paraId="2249806E"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1115</w:t>
            </w:r>
          </w:p>
        </w:tc>
        <w:tc>
          <w:tcPr>
            <w:tcW w:w="910" w:type="dxa"/>
            <w:tcBorders>
              <w:top w:val="single" w:sz="4" w:space="0" w:color="auto"/>
              <w:left w:val="single" w:sz="4" w:space="0" w:color="auto"/>
              <w:bottom w:val="single" w:sz="4" w:space="0" w:color="auto"/>
              <w:right w:val="single" w:sz="4" w:space="0" w:color="auto"/>
            </w:tcBorders>
            <w:vAlign w:val="center"/>
          </w:tcPr>
          <w:p w14:paraId="78D0B175"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53743</w:t>
            </w:r>
          </w:p>
        </w:tc>
        <w:tc>
          <w:tcPr>
            <w:tcW w:w="896" w:type="dxa"/>
            <w:tcBorders>
              <w:top w:val="single" w:sz="4" w:space="0" w:color="auto"/>
              <w:left w:val="single" w:sz="4" w:space="0" w:color="auto"/>
              <w:bottom w:val="single" w:sz="4" w:space="0" w:color="auto"/>
              <w:right w:val="single" w:sz="4" w:space="0" w:color="auto"/>
            </w:tcBorders>
            <w:vAlign w:val="center"/>
          </w:tcPr>
          <w:p w14:paraId="7934E0DE"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4156</w:t>
            </w:r>
          </w:p>
        </w:tc>
        <w:tc>
          <w:tcPr>
            <w:tcW w:w="700" w:type="dxa"/>
            <w:tcBorders>
              <w:top w:val="single" w:sz="4" w:space="0" w:color="auto"/>
              <w:left w:val="single" w:sz="4" w:space="0" w:color="auto"/>
              <w:bottom w:val="single" w:sz="4" w:space="0" w:color="auto"/>
              <w:right w:val="single" w:sz="4" w:space="0" w:color="auto"/>
            </w:tcBorders>
            <w:vAlign w:val="center"/>
          </w:tcPr>
          <w:p w14:paraId="7CA39F27"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22500</w:t>
            </w:r>
          </w:p>
        </w:tc>
        <w:tc>
          <w:tcPr>
            <w:tcW w:w="928" w:type="dxa"/>
            <w:tcBorders>
              <w:top w:val="single" w:sz="4" w:space="0" w:color="auto"/>
              <w:left w:val="single" w:sz="4" w:space="0" w:color="auto"/>
              <w:bottom w:val="single" w:sz="4" w:space="0" w:color="auto"/>
              <w:right w:val="single" w:sz="4" w:space="0" w:color="auto"/>
            </w:tcBorders>
            <w:vAlign w:val="center"/>
          </w:tcPr>
          <w:p w14:paraId="2C1D9AC6"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4270</w:t>
            </w:r>
          </w:p>
        </w:tc>
        <w:tc>
          <w:tcPr>
            <w:tcW w:w="984" w:type="dxa"/>
            <w:tcBorders>
              <w:top w:val="single" w:sz="4" w:space="0" w:color="auto"/>
              <w:left w:val="single" w:sz="4" w:space="0" w:color="auto"/>
              <w:bottom w:val="single" w:sz="4" w:space="0" w:color="auto"/>
              <w:right w:val="single" w:sz="4" w:space="0" w:color="auto"/>
            </w:tcBorders>
            <w:vAlign w:val="center"/>
          </w:tcPr>
          <w:p w14:paraId="06C75E4C"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14718</w:t>
            </w:r>
          </w:p>
        </w:tc>
        <w:tc>
          <w:tcPr>
            <w:tcW w:w="1138" w:type="dxa"/>
            <w:tcBorders>
              <w:top w:val="single" w:sz="4" w:space="0" w:color="auto"/>
              <w:left w:val="single" w:sz="4" w:space="0" w:color="auto"/>
              <w:bottom w:val="single" w:sz="4" w:space="0" w:color="auto"/>
              <w:right w:val="single" w:sz="4" w:space="0" w:color="auto"/>
            </w:tcBorders>
            <w:vAlign w:val="center"/>
          </w:tcPr>
          <w:p w14:paraId="29793E36" w14:textId="77777777" w:rsidR="00EC5B8C" w:rsidRDefault="009847B7">
            <w:pPr>
              <w:widowControl/>
              <w:spacing w:line="300" w:lineRule="exact"/>
              <w:jc w:val="center"/>
              <w:rPr>
                <w:rFonts w:ascii="宋体" w:hAnsi="宋体" w:cs="宋体"/>
                <w:snapToGrid w:val="0"/>
                <w:color w:val="000000"/>
                <w:sz w:val="18"/>
                <w:szCs w:val="18"/>
              </w:rPr>
            </w:pPr>
            <w:r>
              <w:rPr>
                <w:rFonts w:ascii="宋体" w:hAnsi="宋体" w:cs="宋体" w:hint="eastAsia"/>
                <w:snapToGrid w:val="0"/>
                <w:color w:val="000000"/>
                <w:sz w:val="18"/>
                <w:szCs w:val="18"/>
              </w:rPr>
              <w:t>3512</w:t>
            </w:r>
          </w:p>
        </w:tc>
      </w:tr>
    </w:tbl>
    <w:p w14:paraId="5FA8F581" w14:textId="77777777" w:rsidR="00EC5B8C" w:rsidRDefault="009847B7">
      <w:pPr>
        <w:ind w:right="160"/>
        <w:jc w:val="left"/>
        <w:rPr>
          <w:rFonts w:ascii="黑体" w:eastAsia="黑体" w:hAnsi="黑体" w:cs="仿宋_GB2312"/>
          <w:snapToGrid w:val="0"/>
          <w:sz w:val="32"/>
          <w:szCs w:val="32"/>
        </w:rPr>
      </w:pPr>
      <w:r>
        <w:rPr>
          <w:rFonts w:ascii="黑体" w:eastAsia="黑体" w:hAnsi="黑体" w:cs="仿宋_GB2312" w:hint="eastAsia"/>
          <w:snapToGrid w:val="0"/>
          <w:sz w:val="32"/>
          <w:szCs w:val="32"/>
        </w:rPr>
        <w:lastRenderedPageBreak/>
        <w:t>附件</w:t>
      </w:r>
      <w:r>
        <w:rPr>
          <w:rFonts w:ascii="黑体" w:eastAsia="黑体" w:hAnsi="黑体" w:cs="仿宋_GB2312" w:hint="eastAsia"/>
          <w:snapToGrid w:val="0"/>
          <w:sz w:val="32"/>
          <w:szCs w:val="32"/>
        </w:rPr>
        <w:t>2</w:t>
      </w:r>
    </w:p>
    <w:p w14:paraId="6FDF5012" w14:textId="77777777" w:rsidR="00EC5B8C" w:rsidRDefault="009847B7">
      <w:pPr>
        <w:spacing w:beforeLines="50" w:before="156" w:afterLines="50" w:after="156" w:line="660" w:lineRule="exact"/>
        <w:jc w:val="center"/>
        <w:rPr>
          <w:rFonts w:ascii="方正小标宋简体" w:eastAsia="方正小标宋简体" w:hAnsi="方正小标宋_GBK" w:cs="方正小标宋_GBK"/>
          <w:snapToGrid w:val="0"/>
          <w:sz w:val="44"/>
          <w:szCs w:val="44"/>
        </w:rPr>
      </w:pPr>
      <w:r>
        <w:rPr>
          <w:rFonts w:ascii="方正小标宋简体" w:eastAsia="方正小标宋简体" w:hAnsi="方正小标宋_GBK" w:cs="方正小标宋_GBK" w:hint="eastAsia"/>
          <w:snapToGrid w:val="0"/>
          <w:sz w:val="44"/>
          <w:szCs w:val="44"/>
        </w:rPr>
        <w:t>铜川市</w:t>
      </w:r>
      <w:r>
        <w:rPr>
          <w:rFonts w:ascii="方正小标宋简体" w:eastAsia="方正小标宋简体" w:hAnsi="方正小标宋_GBK" w:cs="方正小标宋_GBK" w:hint="eastAsia"/>
          <w:snapToGrid w:val="0"/>
          <w:sz w:val="44"/>
          <w:szCs w:val="44"/>
        </w:rPr>
        <w:t>2020</w:t>
      </w:r>
      <w:r>
        <w:rPr>
          <w:rFonts w:ascii="方正小标宋简体" w:eastAsia="方正小标宋简体" w:hAnsi="方正小标宋_GBK" w:cs="方正小标宋_GBK" w:hint="eastAsia"/>
          <w:snapToGrid w:val="0"/>
          <w:sz w:val="44"/>
          <w:szCs w:val="44"/>
        </w:rPr>
        <w:t>年度散煤治理重点工作任务清单</w:t>
      </w:r>
    </w:p>
    <w:tbl>
      <w:tblPr>
        <w:tblW w:w="137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1643"/>
        <w:gridCol w:w="5249"/>
        <w:gridCol w:w="1697"/>
        <w:gridCol w:w="3761"/>
      </w:tblGrid>
      <w:tr w:rsidR="00EC5B8C" w14:paraId="682AE249" w14:textId="77777777">
        <w:trPr>
          <w:cantSplit/>
          <w:trHeight w:val="567"/>
          <w:tblHeader/>
          <w:jc w:val="center"/>
        </w:trPr>
        <w:tc>
          <w:tcPr>
            <w:tcW w:w="1418"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650FA631" w14:textId="77777777" w:rsidR="00EC5B8C" w:rsidRDefault="009847B7">
            <w:pPr>
              <w:widowControl/>
              <w:snapToGrid w:val="0"/>
              <w:spacing w:line="300" w:lineRule="exact"/>
              <w:jc w:val="center"/>
              <w:rPr>
                <w:rFonts w:ascii="黑体" w:eastAsia="黑体" w:hAnsi="黑体" w:cs="宋体"/>
                <w:snapToGrid w:val="0"/>
                <w:sz w:val="24"/>
              </w:rPr>
            </w:pPr>
            <w:r>
              <w:rPr>
                <w:rFonts w:ascii="黑体" w:eastAsia="黑体" w:hAnsi="黑体" w:cs="宋体" w:hint="eastAsia"/>
                <w:snapToGrid w:val="0"/>
                <w:sz w:val="24"/>
              </w:rPr>
              <w:t>主要任务</w:t>
            </w:r>
          </w:p>
        </w:tc>
        <w:tc>
          <w:tcPr>
            <w:tcW w:w="1643"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2467961F" w14:textId="77777777" w:rsidR="00EC5B8C" w:rsidRDefault="009847B7">
            <w:pPr>
              <w:widowControl/>
              <w:snapToGrid w:val="0"/>
              <w:spacing w:line="300" w:lineRule="exact"/>
              <w:jc w:val="center"/>
              <w:rPr>
                <w:rFonts w:ascii="黑体" w:eastAsia="黑体" w:hAnsi="黑体" w:cs="宋体"/>
                <w:snapToGrid w:val="0"/>
                <w:sz w:val="24"/>
              </w:rPr>
            </w:pPr>
            <w:r>
              <w:rPr>
                <w:rFonts w:ascii="黑体" w:eastAsia="黑体" w:hAnsi="黑体" w:cs="宋体" w:hint="eastAsia"/>
                <w:snapToGrid w:val="0"/>
                <w:sz w:val="24"/>
              </w:rPr>
              <w:t>完成时限</w:t>
            </w:r>
          </w:p>
        </w:tc>
        <w:tc>
          <w:tcPr>
            <w:tcW w:w="5249"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34F6E174" w14:textId="77777777" w:rsidR="00EC5B8C" w:rsidRDefault="009847B7">
            <w:pPr>
              <w:widowControl/>
              <w:snapToGrid w:val="0"/>
              <w:spacing w:line="300" w:lineRule="exact"/>
              <w:jc w:val="center"/>
              <w:rPr>
                <w:rFonts w:ascii="黑体" w:eastAsia="黑体" w:hAnsi="黑体" w:cs="宋体"/>
                <w:snapToGrid w:val="0"/>
                <w:sz w:val="24"/>
              </w:rPr>
            </w:pPr>
            <w:r>
              <w:rPr>
                <w:rFonts w:ascii="黑体" w:eastAsia="黑体" w:hAnsi="黑体" w:cs="宋体" w:hint="eastAsia"/>
                <w:snapToGrid w:val="0"/>
                <w:sz w:val="24"/>
              </w:rPr>
              <w:t>具</w:t>
            </w:r>
            <w:r>
              <w:rPr>
                <w:rFonts w:ascii="黑体" w:eastAsia="黑体" w:hAnsi="黑体" w:cs="宋体" w:hint="eastAsia"/>
                <w:snapToGrid w:val="0"/>
                <w:sz w:val="24"/>
              </w:rPr>
              <w:t xml:space="preserve">  </w:t>
            </w:r>
            <w:r>
              <w:rPr>
                <w:rFonts w:ascii="黑体" w:eastAsia="黑体" w:hAnsi="黑体" w:cs="宋体" w:hint="eastAsia"/>
                <w:snapToGrid w:val="0"/>
                <w:sz w:val="24"/>
              </w:rPr>
              <w:t>体</w:t>
            </w:r>
            <w:r>
              <w:rPr>
                <w:rFonts w:ascii="黑体" w:eastAsia="黑体" w:hAnsi="黑体" w:cs="宋体" w:hint="eastAsia"/>
                <w:snapToGrid w:val="0"/>
                <w:sz w:val="24"/>
              </w:rPr>
              <w:t xml:space="preserve">  </w:t>
            </w:r>
            <w:proofErr w:type="gramStart"/>
            <w:r>
              <w:rPr>
                <w:rFonts w:ascii="黑体" w:eastAsia="黑体" w:hAnsi="黑体" w:cs="宋体" w:hint="eastAsia"/>
                <w:snapToGrid w:val="0"/>
                <w:sz w:val="24"/>
              </w:rPr>
              <w:t>措</w:t>
            </w:r>
            <w:proofErr w:type="gramEnd"/>
            <w:r>
              <w:rPr>
                <w:rFonts w:ascii="黑体" w:eastAsia="黑体" w:hAnsi="黑体" w:cs="宋体" w:hint="eastAsia"/>
                <w:snapToGrid w:val="0"/>
                <w:sz w:val="24"/>
              </w:rPr>
              <w:t xml:space="preserve">  </w:t>
            </w:r>
            <w:r>
              <w:rPr>
                <w:rFonts w:ascii="黑体" w:eastAsia="黑体" w:hAnsi="黑体" w:cs="宋体" w:hint="eastAsia"/>
                <w:snapToGrid w:val="0"/>
                <w:sz w:val="24"/>
              </w:rPr>
              <w:t>施</w:t>
            </w:r>
          </w:p>
        </w:tc>
        <w:tc>
          <w:tcPr>
            <w:tcW w:w="1697"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7E33EFD6" w14:textId="77777777" w:rsidR="00EC5B8C" w:rsidRDefault="009847B7">
            <w:pPr>
              <w:widowControl/>
              <w:snapToGrid w:val="0"/>
              <w:spacing w:line="300" w:lineRule="exact"/>
              <w:jc w:val="center"/>
              <w:rPr>
                <w:rFonts w:ascii="黑体" w:eastAsia="黑体" w:hAnsi="黑体" w:cs="宋体"/>
                <w:snapToGrid w:val="0"/>
                <w:sz w:val="24"/>
              </w:rPr>
            </w:pPr>
            <w:r>
              <w:rPr>
                <w:rFonts w:ascii="黑体" w:eastAsia="黑体" w:hAnsi="黑体" w:cs="宋体" w:hint="eastAsia"/>
                <w:snapToGrid w:val="0"/>
                <w:sz w:val="24"/>
              </w:rPr>
              <w:t>牵头部门</w:t>
            </w:r>
          </w:p>
        </w:tc>
        <w:tc>
          <w:tcPr>
            <w:tcW w:w="3761"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2984D6A3" w14:textId="77777777" w:rsidR="00EC5B8C" w:rsidRDefault="009847B7">
            <w:pPr>
              <w:widowControl/>
              <w:snapToGrid w:val="0"/>
              <w:spacing w:line="300" w:lineRule="exact"/>
              <w:jc w:val="center"/>
              <w:rPr>
                <w:rFonts w:ascii="黑体" w:eastAsia="黑体" w:hAnsi="黑体" w:cs="宋体"/>
                <w:snapToGrid w:val="0"/>
                <w:sz w:val="24"/>
              </w:rPr>
            </w:pPr>
            <w:r>
              <w:rPr>
                <w:rFonts w:ascii="黑体" w:eastAsia="黑体" w:hAnsi="黑体" w:cs="宋体" w:hint="eastAsia"/>
                <w:snapToGrid w:val="0"/>
                <w:sz w:val="24"/>
              </w:rPr>
              <w:t>配合落实部门</w:t>
            </w:r>
          </w:p>
        </w:tc>
      </w:tr>
      <w:tr w:rsidR="00EC5B8C" w14:paraId="64A33CF9" w14:textId="77777777">
        <w:trPr>
          <w:cantSplit/>
          <w:trHeight w:val="1305"/>
          <w:jc w:val="center"/>
        </w:trPr>
        <w:tc>
          <w:tcPr>
            <w:tcW w:w="1418" w:type="dxa"/>
            <w:vMerge w:val="restart"/>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5037F7C4"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强化散煤</w:t>
            </w:r>
          </w:p>
          <w:p w14:paraId="0E28ED9A"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源头管理</w:t>
            </w:r>
          </w:p>
        </w:tc>
        <w:tc>
          <w:tcPr>
            <w:tcW w:w="1643"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532FE6CA" w14:textId="77777777" w:rsidR="00EC5B8C" w:rsidRDefault="009847B7">
            <w:pPr>
              <w:snapToGrid w:val="0"/>
              <w:spacing w:line="300" w:lineRule="exact"/>
              <w:jc w:val="center"/>
              <w:rPr>
                <w:rFonts w:ascii="宋体" w:hAnsi="宋体" w:cs="宋体"/>
                <w:snapToGrid w:val="0"/>
                <w:sz w:val="24"/>
              </w:rPr>
            </w:pPr>
            <w:r>
              <w:rPr>
                <w:rFonts w:ascii="宋体" w:hAnsi="宋体" w:cs="宋体" w:hint="eastAsia"/>
                <w:snapToGrid w:val="0"/>
                <w:sz w:val="24"/>
              </w:rPr>
              <w:t>12</w:t>
            </w:r>
            <w:r>
              <w:rPr>
                <w:rFonts w:ascii="宋体" w:hAnsi="宋体" w:cs="宋体" w:hint="eastAsia"/>
                <w:snapToGrid w:val="0"/>
                <w:sz w:val="24"/>
              </w:rPr>
              <w:t>月</w:t>
            </w:r>
            <w:r>
              <w:rPr>
                <w:rFonts w:ascii="宋体" w:hAnsi="宋体" w:cs="宋体" w:hint="eastAsia"/>
                <w:snapToGrid w:val="0"/>
                <w:sz w:val="24"/>
              </w:rPr>
              <w:t>31</w:t>
            </w:r>
            <w:r>
              <w:rPr>
                <w:rFonts w:ascii="宋体" w:hAnsi="宋体" w:cs="宋体" w:hint="eastAsia"/>
                <w:snapToGrid w:val="0"/>
                <w:sz w:val="24"/>
              </w:rPr>
              <w:t>日前</w:t>
            </w:r>
          </w:p>
        </w:tc>
        <w:tc>
          <w:tcPr>
            <w:tcW w:w="5249"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6FB5B5E9" w14:textId="77777777" w:rsidR="00EC5B8C" w:rsidRDefault="009847B7">
            <w:pPr>
              <w:adjustRightInd w:val="0"/>
              <w:snapToGrid w:val="0"/>
              <w:spacing w:line="300" w:lineRule="exact"/>
              <w:rPr>
                <w:rFonts w:ascii="宋体" w:hAnsi="宋体" w:cs="宋体"/>
                <w:snapToGrid w:val="0"/>
                <w:sz w:val="24"/>
              </w:rPr>
            </w:pPr>
            <w:r>
              <w:rPr>
                <w:rFonts w:ascii="宋体" w:hAnsi="宋体" w:cs="宋体" w:hint="eastAsia"/>
                <w:snapToGrid w:val="0"/>
                <w:sz w:val="24"/>
              </w:rPr>
              <w:t>对全市范围内煤炭经营企业进行集中检查整治，严厉打击无照经营，对凡未取得营业执照的煤炭经营户一律查处，对已取得营业执照的煤炭经营户严禁贮存和销售不合格煤炭及其制品</w:t>
            </w:r>
          </w:p>
        </w:tc>
        <w:tc>
          <w:tcPr>
            <w:tcW w:w="1697"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2910A661" w14:textId="77777777" w:rsidR="00EC5B8C" w:rsidRDefault="009847B7">
            <w:pPr>
              <w:adjustRightInd w:val="0"/>
              <w:snapToGrid w:val="0"/>
              <w:spacing w:line="300" w:lineRule="exact"/>
              <w:jc w:val="center"/>
              <w:rPr>
                <w:rFonts w:ascii="宋体" w:hAnsi="宋体" w:cs="宋体"/>
                <w:snapToGrid w:val="0"/>
                <w:sz w:val="24"/>
              </w:rPr>
            </w:pPr>
            <w:r>
              <w:rPr>
                <w:rFonts w:ascii="宋体" w:hAnsi="宋体" w:cs="宋体" w:hint="eastAsia"/>
                <w:snapToGrid w:val="0"/>
                <w:sz w:val="24"/>
              </w:rPr>
              <w:t>市市场监管局</w:t>
            </w:r>
          </w:p>
        </w:tc>
        <w:tc>
          <w:tcPr>
            <w:tcW w:w="3761"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7ECB9F17" w14:textId="77777777" w:rsidR="00EC5B8C" w:rsidRDefault="009847B7">
            <w:pPr>
              <w:adjustRightInd w:val="0"/>
              <w:snapToGrid w:val="0"/>
              <w:spacing w:line="300" w:lineRule="exact"/>
              <w:rPr>
                <w:rFonts w:ascii="宋体" w:hAnsi="宋体" w:cs="宋体"/>
                <w:snapToGrid w:val="0"/>
                <w:sz w:val="24"/>
              </w:rPr>
            </w:pPr>
            <w:r>
              <w:rPr>
                <w:rFonts w:ascii="宋体" w:hAnsi="宋体" w:cs="宋体" w:hint="eastAsia"/>
                <w:snapToGrid w:val="0"/>
                <w:sz w:val="24"/>
              </w:rPr>
              <w:t>市发展改革委、市能源局、市公安局、市城市管理执法局、市生态环境局，各区县政府、市新区管委会</w:t>
            </w:r>
          </w:p>
        </w:tc>
      </w:tr>
      <w:tr w:rsidR="00EC5B8C" w14:paraId="2496F2B5" w14:textId="77777777">
        <w:trPr>
          <w:cantSplit/>
          <w:trHeight w:hRule="exact" w:val="1232"/>
          <w:jc w:val="center"/>
        </w:trPr>
        <w:tc>
          <w:tcPr>
            <w:tcW w:w="1418" w:type="dxa"/>
            <w:vMerge/>
            <w:tcBorders>
              <w:top w:val="single" w:sz="6" w:space="0" w:color="auto"/>
              <w:left w:val="single" w:sz="6" w:space="0" w:color="auto"/>
              <w:bottom w:val="single" w:sz="6" w:space="0" w:color="auto"/>
              <w:right w:val="single" w:sz="6" w:space="0" w:color="auto"/>
            </w:tcBorders>
            <w:vAlign w:val="center"/>
          </w:tcPr>
          <w:p w14:paraId="656713F7" w14:textId="77777777" w:rsidR="00EC5B8C" w:rsidRDefault="00EC5B8C">
            <w:pPr>
              <w:widowControl/>
              <w:jc w:val="center"/>
              <w:rPr>
                <w:rFonts w:ascii="宋体" w:hAnsi="宋体"/>
                <w:snapToGrid w:val="0"/>
                <w:sz w:val="24"/>
              </w:rPr>
            </w:pPr>
          </w:p>
        </w:tc>
        <w:tc>
          <w:tcPr>
            <w:tcW w:w="1643"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3E75E012" w14:textId="77777777" w:rsidR="00EC5B8C" w:rsidRDefault="009847B7">
            <w:pPr>
              <w:snapToGrid w:val="0"/>
              <w:spacing w:line="300" w:lineRule="exact"/>
              <w:jc w:val="center"/>
              <w:rPr>
                <w:rFonts w:ascii="宋体" w:hAnsi="宋体" w:cs="宋体"/>
                <w:snapToGrid w:val="0"/>
                <w:sz w:val="24"/>
              </w:rPr>
            </w:pPr>
            <w:r>
              <w:rPr>
                <w:rFonts w:ascii="宋体" w:hAnsi="宋体" w:cs="宋体" w:hint="eastAsia"/>
                <w:snapToGrid w:val="0"/>
                <w:sz w:val="24"/>
              </w:rPr>
              <w:t>11</w:t>
            </w:r>
            <w:r>
              <w:rPr>
                <w:rFonts w:ascii="宋体" w:hAnsi="宋体" w:cs="宋体" w:hint="eastAsia"/>
                <w:snapToGrid w:val="0"/>
                <w:sz w:val="24"/>
              </w:rPr>
              <w:t>月</w:t>
            </w:r>
            <w:r>
              <w:rPr>
                <w:rFonts w:ascii="宋体" w:hAnsi="宋体" w:cs="宋体" w:hint="eastAsia"/>
                <w:snapToGrid w:val="0"/>
                <w:sz w:val="24"/>
              </w:rPr>
              <w:t>10</w:t>
            </w:r>
            <w:r>
              <w:rPr>
                <w:rFonts w:ascii="宋体" w:hAnsi="宋体" w:cs="宋体" w:hint="eastAsia"/>
                <w:snapToGrid w:val="0"/>
                <w:sz w:val="24"/>
              </w:rPr>
              <w:t>日前</w:t>
            </w:r>
          </w:p>
        </w:tc>
        <w:tc>
          <w:tcPr>
            <w:tcW w:w="5249"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4B21D73F" w14:textId="77777777" w:rsidR="00EC5B8C" w:rsidRDefault="009847B7">
            <w:pPr>
              <w:adjustRightInd w:val="0"/>
              <w:snapToGrid w:val="0"/>
              <w:spacing w:line="300" w:lineRule="exact"/>
              <w:rPr>
                <w:rFonts w:ascii="宋体" w:hAnsi="宋体" w:cs="宋体"/>
                <w:snapToGrid w:val="0"/>
                <w:spacing w:val="-4"/>
                <w:sz w:val="24"/>
              </w:rPr>
            </w:pPr>
            <w:r>
              <w:rPr>
                <w:rFonts w:ascii="宋体" w:hAnsi="宋体" w:cs="宋体" w:hint="eastAsia"/>
                <w:snapToGrid w:val="0"/>
                <w:spacing w:val="-4"/>
                <w:sz w:val="24"/>
              </w:rPr>
              <w:t>落实属地管理责任，加大对现有散煤经营场所的整治清理，原则上按照每区县保留</w:t>
            </w:r>
            <w:r>
              <w:rPr>
                <w:rFonts w:ascii="宋体" w:hAnsi="宋体" w:cs="宋体" w:hint="eastAsia"/>
                <w:snapToGrid w:val="0"/>
                <w:spacing w:val="-4"/>
                <w:sz w:val="24"/>
              </w:rPr>
              <w:t>2</w:t>
            </w:r>
            <w:r>
              <w:rPr>
                <w:rFonts w:ascii="宋体" w:hAnsi="宋体" w:cs="宋体" w:hint="eastAsia"/>
                <w:snapToGrid w:val="0"/>
                <w:spacing w:val="-4"/>
                <w:sz w:val="24"/>
              </w:rPr>
              <w:t>家“有规模、运营规范、符合环评、煤质可追溯”等高标准的散煤经营主体，其余的一律进行整合、清理或转营</w:t>
            </w:r>
          </w:p>
        </w:tc>
        <w:tc>
          <w:tcPr>
            <w:tcW w:w="1697"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6C4B7B61" w14:textId="77777777" w:rsidR="00EC5B8C" w:rsidRDefault="009847B7">
            <w:pPr>
              <w:adjustRightInd w:val="0"/>
              <w:snapToGrid w:val="0"/>
              <w:spacing w:line="300" w:lineRule="exact"/>
              <w:jc w:val="center"/>
              <w:rPr>
                <w:rFonts w:ascii="宋体" w:hAnsi="宋体" w:cs="宋体"/>
                <w:snapToGrid w:val="0"/>
                <w:sz w:val="24"/>
              </w:rPr>
            </w:pPr>
            <w:r>
              <w:rPr>
                <w:rFonts w:ascii="宋体" w:hAnsi="宋体" w:cs="宋体" w:hint="eastAsia"/>
                <w:snapToGrid w:val="0"/>
                <w:sz w:val="24"/>
              </w:rPr>
              <w:t>各区县政府</w:t>
            </w:r>
          </w:p>
          <w:p w14:paraId="26C91CDE" w14:textId="77777777" w:rsidR="00EC5B8C" w:rsidRDefault="009847B7">
            <w:pPr>
              <w:adjustRightInd w:val="0"/>
              <w:snapToGrid w:val="0"/>
              <w:spacing w:line="300" w:lineRule="exact"/>
              <w:jc w:val="center"/>
              <w:rPr>
                <w:rFonts w:ascii="宋体" w:hAnsi="宋体" w:cs="宋体"/>
                <w:snapToGrid w:val="0"/>
                <w:sz w:val="24"/>
              </w:rPr>
            </w:pPr>
            <w:r>
              <w:rPr>
                <w:rFonts w:ascii="宋体" w:hAnsi="宋体" w:cs="宋体" w:hint="eastAsia"/>
                <w:snapToGrid w:val="0"/>
                <w:sz w:val="24"/>
              </w:rPr>
              <w:t>市新区管委会</w:t>
            </w:r>
          </w:p>
        </w:tc>
        <w:tc>
          <w:tcPr>
            <w:tcW w:w="3761"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0C654865" w14:textId="77777777" w:rsidR="00EC5B8C" w:rsidRDefault="009847B7">
            <w:pPr>
              <w:adjustRightInd w:val="0"/>
              <w:snapToGrid w:val="0"/>
              <w:spacing w:line="300" w:lineRule="exact"/>
              <w:rPr>
                <w:rFonts w:ascii="宋体" w:hAnsi="宋体" w:cs="宋体"/>
                <w:snapToGrid w:val="0"/>
                <w:sz w:val="24"/>
              </w:rPr>
            </w:pPr>
            <w:r>
              <w:rPr>
                <w:rFonts w:ascii="宋体" w:hAnsi="宋体" w:cs="宋体" w:hint="eastAsia"/>
                <w:snapToGrid w:val="0"/>
                <w:sz w:val="24"/>
              </w:rPr>
              <w:t>市市场监管局、市能源局、市发展改革委、市公安局、市生态环境局</w:t>
            </w:r>
          </w:p>
        </w:tc>
      </w:tr>
      <w:tr w:rsidR="00EC5B8C" w14:paraId="59E28E66" w14:textId="77777777">
        <w:trPr>
          <w:cantSplit/>
          <w:trHeight w:val="1151"/>
          <w:jc w:val="center"/>
        </w:trPr>
        <w:tc>
          <w:tcPr>
            <w:tcW w:w="1418"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4DE9BD14"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优先实施</w:t>
            </w:r>
          </w:p>
          <w:p w14:paraId="1B07925E"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集中供热</w:t>
            </w:r>
          </w:p>
        </w:tc>
        <w:tc>
          <w:tcPr>
            <w:tcW w:w="1643"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0C86DB6C" w14:textId="77777777" w:rsidR="00EC5B8C" w:rsidRDefault="009847B7">
            <w:pPr>
              <w:adjustRightInd w:val="0"/>
              <w:snapToGrid w:val="0"/>
              <w:spacing w:line="300" w:lineRule="exact"/>
              <w:rPr>
                <w:rFonts w:ascii="宋体" w:hAnsi="宋体" w:cs="宋体"/>
                <w:snapToGrid w:val="0"/>
                <w:sz w:val="24"/>
              </w:rPr>
            </w:pPr>
            <w:r>
              <w:rPr>
                <w:rFonts w:ascii="宋体" w:hAnsi="宋体" w:cs="宋体" w:hint="eastAsia"/>
                <w:snapToGrid w:val="0"/>
                <w:sz w:val="24"/>
              </w:rPr>
              <w:t>10</w:t>
            </w:r>
            <w:r>
              <w:rPr>
                <w:rFonts w:ascii="宋体" w:hAnsi="宋体" w:cs="宋体" w:hint="eastAsia"/>
                <w:snapToGrid w:val="0"/>
                <w:sz w:val="24"/>
              </w:rPr>
              <w:t>月</w:t>
            </w:r>
            <w:r>
              <w:rPr>
                <w:rFonts w:ascii="宋体" w:hAnsi="宋体" w:cs="宋体" w:hint="eastAsia"/>
                <w:snapToGrid w:val="0"/>
                <w:sz w:val="24"/>
              </w:rPr>
              <w:t>31</w:t>
            </w:r>
            <w:r>
              <w:rPr>
                <w:rFonts w:ascii="宋体" w:hAnsi="宋体" w:cs="宋体" w:hint="eastAsia"/>
                <w:snapToGrid w:val="0"/>
                <w:sz w:val="24"/>
              </w:rPr>
              <w:t>日前</w:t>
            </w:r>
          </w:p>
        </w:tc>
        <w:tc>
          <w:tcPr>
            <w:tcW w:w="5249"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2C9C6559" w14:textId="77777777" w:rsidR="00EC5B8C" w:rsidRDefault="009847B7">
            <w:pPr>
              <w:adjustRightInd w:val="0"/>
              <w:snapToGrid w:val="0"/>
              <w:spacing w:line="300" w:lineRule="exact"/>
              <w:rPr>
                <w:rFonts w:ascii="宋体" w:hAnsi="宋体" w:cs="宋体"/>
                <w:snapToGrid w:val="0"/>
                <w:sz w:val="24"/>
              </w:rPr>
            </w:pPr>
            <w:r>
              <w:rPr>
                <w:rFonts w:ascii="宋体" w:hAnsi="宋体" w:cs="宋体" w:hint="eastAsia"/>
                <w:snapToGrid w:val="0"/>
                <w:sz w:val="24"/>
              </w:rPr>
              <w:t>新增集中供热面积</w:t>
            </w:r>
            <w:r>
              <w:rPr>
                <w:rFonts w:ascii="宋体" w:hAnsi="宋体" w:cs="宋体" w:hint="eastAsia"/>
                <w:snapToGrid w:val="0"/>
                <w:sz w:val="24"/>
              </w:rPr>
              <w:t>97</w:t>
            </w:r>
            <w:r>
              <w:rPr>
                <w:rFonts w:ascii="宋体" w:hAnsi="宋体" w:cs="宋体" w:hint="eastAsia"/>
                <w:snapToGrid w:val="0"/>
                <w:sz w:val="24"/>
              </w:rPr>
              <w:t>万平方米</w:t>
            </w:r>
          </w:p>
        </w:tc>
        <w:tc>
          <w:tcPr>
            <w:tcW w:w="1697"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06E8DA22" w14:textId="77777777" w:rsidR="00EC5B8C" w:rsidRDefault="009847B7">
            <w:pPr>
              <w:adjustRightInd w:val="0"/>
              <w:snapToGrid w:val="0"/>
              <w:spacing w:line="300" w:lineRule="exact"/>
              <w:jc w:val="center"/>
              <w:rPr>
                <w:rFonts w:ascii="宋体" w:hAnsi="宋体" w:cs="宋体"/>
                <w:snapToGrid w:val="0"/>
                <w:sz w:val="24"/>
              </w:rPr>
            </w:pPr>
            <w:r>
              <w:rPr>
                <w:rFonts w:ascii="宋体" w:hAnsi="宋体" w:cs="宋体" w:hint="eastAsia"/>
                <w:snapToGrid w:val="0"/>
                <w:sz w:val="24"/>
              </w:rPr>
              <w:t>市城市管理</w:t>
            </w:r>
          </w:p>
          <w:p w14:paraId="2E04F2D0" w14:textId="77777777" w:rsidR="00EC5B8C" w:rsidRDefault="009847B7">
            <w:pPr>
              <w:adjustRightInd w:val="0"/>
              <w:snapToGrid w:val="0"/>
              <w:spacing w:line="300" w:lineRule="exact"/>
              <w:jc w:val="center"/>
              <w:rPr>
                <w:rFonts w:ascii="宋体" w:hAnsi="宋体" w:cs="宋体"/>
                <w:snapToGrid w:val="0"/>
                <w:sz w:val="24"/>
              </w:rPr>
            </w:pPr>
            <w:r>
              <w:rPr>
                <w:rFonts w:ascii="宋体" w:hAnsi="宋体" w:cs="宋体" w:hint="eastAsia"/>
                <w:snapToGrid w:val="0"/>
                <w:sz w:val="24"/>
              </w:rPr>
              <w:t>执法局</w:t>
            </w:r>
          </w:p>
        </w:tc>
        <w:tc>
          <w:tcPr>
            <w:tcW w:w="3761"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0EE3F2B4" w14:textId="77777777" w:rsidR="00EC5B8C" w:rsidRDefault="009847B7">
            <w:pPr>
              <w:adjustRightInd w:val="0"/>
              <w:snapToGrid w:val="0"/>
              <w:spacing w:line="300" w:lineRule="exact"/>
              <w:rPr>
                <w:rFonts w:ascii="宋体" w:hAnsi="宋体" w:cs="宋体"/>
                <w:snapToGrid w:val="0"/>
                <w:spacing w:val="4"/>
                <w:sz w:val="24"/>
              </w:rPr>
            </w:pPr>
            <w:r>
              <w:rPr>
                <w:rFonts w:ascii="宋体" w:hAnsi="宋体" w:cs="宋体" w:hint="eastAsia"/>
                <w:snapToGrid w:val="0"/>
                <w:spacing w:val="4"/>
                <w:sz w:val="24"/>
              </w:rPr>
              <w:t>耀州区政府、市新区管委会、华能铜川照金煤电有限公司、市能源公司</w:t>
            </w:r>
          </w:p>
        </w:tc>
      </w:tr>
      <w:tr w:rsidR="00EC5B8C" w14:paraId="0129BB4F" w14:textId="77777777">
        <w:trPr>
          <w:cantSplit/>
          <w:trHeight w:val="1050"/>
          <w:jc w:val="center"/>
        </w:trPr>
        <w:tc>
          <w:tcPr>
            <w:tcW w:w="1418"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637DC2EF"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稳妥推进</w:t>
            </w:r>
          </w:p>
          <w:p w14:paraId="6AAC2988" w14:textId="77777777" w:rsidR="00EC5B8C" w:rsidRDefault="009847B7">
            <w:pPr>
              <w:adjustRightInd w:val="0"/>
              <w:snapToGrid w:val="0"/>
              <w:spacing w:line="300" w:lineRule="exact"/>
              <w:jc w:val="center"/>
              <w:rPr>
                <w:rFonts w:ascii="宋体" w:hAnsi="宋体"/>
                <w:snapToGrid w:val="0"/>
                <w:sz w:val="24"/>
              </w:rPr>
            </w:pPr>
            <w:proofErr w:type="gramStart"/>
            <w:r>
              <w:rPr>
                <w:rFonts w:ascii="宋体" w:hAnsi="宋体" w:hint="eastAsia"/>
                <w:snapToGrid w:val="0"/>
                <w:sz w:val="24"/>
              </w:rPr>
              <w:t>煤改气</w:t>
            </w:r>
            <w:proofErr w:type="gramEnd"/>
          </w:p>
        </w:tc>
        <w:tc>
          <w:tcPr>
            <w:tcW w:w="1643"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69C23705" w14:textId="77777777" w:rsidR="00EC5B8C" w:rsidRDefault="009847B7">
            <w:pPr>
              <w:snapToGrid w:val="0"/>
              <w:spacing w:line="300" w:lineRule="exact"/>
              <w:jc w:val="center"/>
              <w:rPr>
                <w:rFonts w:ascii="宋体" w:hAnsi="宋体" w:cs="宋体"/>
                <w:snapToGrid w:val="0"/>
                <w:sz w:val="24"/>
              </w:rPr>
            </w:pPr>
            <w:r>
              <w:rPr>
                <w:rFonts w:ascii="宋体" w:hAnsi="宋体" w:hint="eastAsia"/>
                <w:snapToGrid w:val="0"/>
                <w:sz w:val="24"/>
              </w:rPr>
              <w:t>10</w:t>
            </w:r>
            <w:r>
              <w:rPr>
                <w:rFonts w:ascii="宋体" w:hAnsi="宋体" w:hint="eastAsia"/>
                <w:snapToGrid w:val="0"/>
                <w:sz w:val="24"/>
              </w:rPr>
              <w:t>月</w:t>
            </w:r>
            <w:r>
              <w:rPr>
                <w:rFonts w:ascii="宋体" w:hAnsi="宋体" w:hint="eastAsia"/>
                <w:snapToGrid w:val="0"/>
                <w:sz w:val="24"/>
              </w:rPr>
              <w:t>31</w:t>
            </w:r>
            <w:r>
              <w:rPr>
                <w:rFonts w:ascii="宋体" w:hAnsi="宋体" w:hint="eastAsia"/>
                <w:snapToGrid w:val="0"/>
                <w:sz w:val="24"/>
              </w:rPr>
              <w:t>日前</w:t>
            </w:r>
          </w:p>
        </w:tc>
        <w:tc>
          <w:tcPr>
            <w:tcW w:w="5249"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5AC5BB3E" w14:textId="77777777" w:rsidR="00EC5B8C" w:rsidRDefault="009847B7">
            <w:pPr>
              <w:adjustRightInd w:val="0"/>
              <w:snapToGrid w:val="0"/>
              <w:spacing w:line="300" w:lineRule="exact"/>
              <w:rPr>
                <w:rFonts w:ascii="宋体" w:hAnsi="宋体" w:cs="宋体"/>
                <w:snapToGrid w:val="0"/>
                <w:sz w:val="24"/>
              </w:rPr>
            </w:pPr>
            <w:proofErr w:type="gramStart"/>
            <w:r>
              <w:rPr>
                <w:rFonts w:ascii="宋体" w:hAnsi="宋体" w:hint="eastAsia"/>
                <w:snapToGrid w:val="0"/>
                <w:sz w:val="24"/>
              </w:rPr>
              <w:t>完成煤改气</w:t>
            </w:r>
            <w:proofErr w:type="gramEnd"/>
            <w:r>
              <w:rPr>
                <w:rFonts w:ascii="宋体" w:hAnsi="宋体" w:hint="eastAsia"/>
                <w:snapToGrid w:val="0"/>
                <w:sz w:val="24"/>
              </w:rPr>
              <w:t>4270</w:t>
            </w:r>
            <w:r>
              <w:rPr>
                <w:rFonts w:ascii="宋体" w:hAnsi="宋体" w:hint="eastAsia"/>
                <w:snapToGrid w:val="0"/>
                <w:sz w:val="24"/>
              </w:rPr>
              <w:t>户</w:t>
            </w:r>
          </w:p>
        </w:tc>
        <w:tc>
          <w:tcPr>
            <w:tcW w:w="1697"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6EAD2019" w14:textId="77777777" w:rsidR="00EC5B8C" w:rsidRDefault="009847B7">
            <w:pPr>
              <w:adjustRightInd w:val="0"/>
              <w:snapToGrid w:val="0"/>
              <w:spacing w:line="300" w:lineRule="exact"/>
              <w:jc w:val="center"/>
              <w:rPr>
                <w:rFonts w:ascii="宋体" w:hAnsi="宋体" w:cs="宋体"/>
                <w:snapToGrid w:val="0"/>
                <w:sz w:val="24"/>
              </w:rPr>
            </w:pPr>
            <w:r>
              <w:rPr>
                <w:rFonts w:ascii="宋体" w:hAnsi="宋体" w:hint="eastAsia"/>
                <w:snapToGrid w:val="0"/>
                <w:sz w:val="24"/>
              </w:rPr>
              <w:t>市发展改革委</w:t>
            </w:r>
          </w:p>
        </w:tc>
        <w:tc>
          <w:tcPr>
            <w:tcW w:w="3761"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02B5527A" w14:textId="77777777" w:rsidR="00EC5B8C" w:rsidRDefault="009847B7">
            <w:pPr>
              <w:adjustRightInd w:val="0"/>
              <w:snapToGrid w:val="0"/>
              <w:spacing w:line="300" w:lineRule="exact"/>
              <w:rPr>
                <w:rFonts w:ascii="宋体" w:hAnsi="宋体" w:cs="宋体"/>
                <w:snapToGrid w:val="0"/>
                <w:sz w:val="24"/>
              </w:rPr>
            </w:pPr>
            <w:r>
              <w:rPr>
                <w:rFonts w:ascii="宋体" w:hAnsi="宋体" w:hint="eastAsia"/>
                <w:snapToGrid w:val="0"/>
                <w:sz w:val="24"/>
              </w:rPr>
              <w:t>市能源局、市城市管理执法局，各区县政府、市新区管委会，市天然气公司、宜君华仪天然气公司</w:t>
            </w:r>
          </w:p>
        </w:tc>
      </w:tr>
      <w:tr w:rsidR="00EC5B8C" w14:paraId="5291C22A" w14:textId="77777777">
        <w:trPr>
          <w:cantSplit/>
          <w:trHeight w:val="799"/>
          <w:jc w:val="center"/>
        </w:trPr>
        <w:tc>
          <w:tcPr>
            <w:tcW w:w="1418"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390386E4"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高效经济</w:t>
            </w:r>
          </w:p>
          <w:p w14:paraId="575AA459"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推进</w:t>
            </w:r>
            <w:proofErr w:type="gramStart"/>
            <w:r>
              <w:rPr>
                <w:rFonts w:ascii="宋体" w:hAnsi="宋体" w:hint="eastAsia"/>
                <w:snapToGrid w:val="0"/>
                <w:sz w:val="24"/>
              </w:rPr>
              <w:t>煤改电</w:t>
            </w:r>
            <w:proofErr w:type="gramEnd"/>
          </w:p>
        </w:tc>
        <w:tc>
          <w:tcPr>
            <w:tcW w:w="1643"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4B5FDB06" w14:textId="77777777" w:rsidR="00EC5B8C" w:rsidRDefault="009847B7">
            <w:pPr>
              <w:snapToGrid w:val="0"/>
              <w:spacing w:line="300" w:lineRule="exact"/>
              <w:jc w:val="center"/>
              <w:rPr>
                <w:rFonts w:ascii="宋体" w:hAnsi="宋体" w:cs="宋体"/>
                <w:snapToGrid w:val="0"/>
                <w:sz w:val="24"/>
              </w:rPr>
            </w:pPr>
            <w:r>
              <w:rPr>
                <w:rFonts w:ascii="宋体" w:hAnsi="宋体" w:cs="宋体" w:hint="eastAsia"/>
                <w:snapToGrid w:val="0"/>
                <w:sz w:val="24"/>
              </w:rPr>
              <w:t>10</w:t>
            </w:r>
            <w:r>
              <w:rPr>
                <w:rFonts w:ascii="宋体" w:hAnsi="宋体" w:cs="宋体" w:hint="eastAsia"/>
                <w:snapToGrid w:val="0"/>
                <w:sz w:val="24"/>
              </w:rPr>
              <w:t>月</w:t>
            </w:r>
            <w:r>
              <w:rPr>
                <w:rFonts w:ascii="宋体" w:hAnsi="宋体" w:cs="宋体" w:hint="eastAsia"/>
                <w:snapToGrid w:val="0"/>
                <w:sz w:val="24"/>
              </w:rPr>
              <w:t>31</w:t>
            </w:r>
            <w:r>
              <w:rPr>
                <w:rFonts w:ascii="宋体" w:hAnsi="宋体" w:cs="宋体" w:hint="eastAsia"/>
                <w:snapToGrid w:val="0"/>
                <w:sz w:val="24"/>
              </w:rPr>
              <w:t>日前</w:t>
            </w:r>
          </w:p>
        </w:tc>
        <w:tc>
          <w:tcPr>
            <w:tcW w:w="5249"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37625636" w14:textId="77777777" w:rsidR="00EC5B8C" w:rsidRDefault="009847B7">
            <w:pPr>
              <w:adjustRightInd w:val="0"/>
              <w:snapToGrid w:val="0"/>
              <w:spacing w:line="300" w:lineRule="exact"/>
              <w:rPr>
                <w:rFonts w:ascii="宋体" w:hAnsi="宋体" w:cs="宋体"/>
                <w:snapToGrid w:val="0"/>
                <w:sz w:val="24"/>
              </w:rPr>
            </w:pPr>
            <w:r>
              <w:rPr>
                <w:rFonts w:ascii="宋体" w:hAnsi="宋体" w:cs="宋体" w:hint="eastAsia"/>
                <w:snapToGrid w:val="0"/>
                <w:sz w:val="24"/>
              </w:rPr>
              <w:t>完成</w:t>
            </w:r>
            <w:proofErr w:type="gramStart"/>
            <w:r>
              <w:rPr>
                <w:rFonts w:ascii="宋体" w:hAnsi="宋体" w:cs="宋体" w:hint="eastAsia"/>
                <w:snapToGrid w:val="0"/>
                <w:sz w:val="24"/>
              </w:rPr>
              <w:t>煤改电</w:t>
            </w:r>
            <w:proofErr w:type="gramEnd"/>
            <w:r>
              <w:rPr>
                <w:rFonts w:ascii="宋体" w:hAnsi="宋体" w:cs="宋体" w:hint="eastAsia"/>
                <w:snapToGrid w:val="0"/>
                <w:sz w:val="24"/>
              </w:rPr>
              <w:t>14718</w:t>
            </w:r>
            <w:r>
              <w:rPr>
                <w:rFonts w:ascii="宋体" w:hAnsi="宋体" w:cs="宋体" w:hint="eastAsia"/>
                <w:snapToGrid w:val="0"/>
                <w:sz w:val="24"/>
              </w:rPr>
              <w:t>户</w:t>
            </w:r>
          </w:p>
        </w:tc>
        <w:tc>
          <w:tcPr>
            <w:tcW w:w="1697"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52923812" w14:textId="77777777" w:rsidR="00EC5B8C" w:rsidRDefault="009847B7">
            <w:pPr>
              <w:adjustRightInd w:val="0"/>
              <w:snapToGrid w:val="0"/>
              <w:spacing w:line="300" w:lineRule="exact"/>
              <w:jc w:val="center"/>
              <w:rPr>
                <w:rFonts w:ascii="宋体" w:hAnsi="宋体" w:cs="宋体"/>
                <w:snapToGrid w:val="0"/>
                <w:sz w:val="24"/>
              </w:rPr>
            </w:pPr>
            <w:r>
              <w:rPr>
                <w:rFonts w:ascii="宋体" w:hAnsi="宋体" w:cs="宋体" w:hint="eastAsia"/>
                <w:snapToGrid w:val="0"/>
                <w:sz w:val="24"/>
              </w:rPr>
              <w:t>市发展改革委</w:t>
            </w:r>
          </w:p>
        </w:tc>
        <w:tc>
          <w:tcPr>
            <w:tcW w:w="3761"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4E7DFE4D" w14:textId="77777777" w:rsidR="00EC5B8C" w:rsidRDefault="009847B7">
            <w:pPr>
              <w:adjustRightInd w:val="0"/>
              <w:snapToGrid w:val="0"/>
              <w:spacing w:line="300" w:lineRule="exact"/>
              <w:rPr>
                <w:rFonts w:ascii="宋体" w:hAnsi="宋体" w:cs="宋体"/>
                <w:snapToGrid w:val="0"/>
                <w:sz w:val="24"/>
              </w:rPr>
            </w:pPr>
            <w:r>
              <w:rPr>
                <w:rFonts w:ascii="宋体" w:hAnsi="宋体" w:cs="宋体" w:hint="eastAsia"/>
                <w:snapToGrid w:val="0"/>
                <w:sz w:val="24"/>
              </w:rPr>
              <w:t>市能源局，各区县政府、市新区管委会，铜川供电局</w:t>
            </w:r>
          </w:p>
        </w:tc>
      </w:tr>
      <w:tr w:rsidR="00EC5B8C" w14:paraId="197D23C2" w14:textId="77777777">
        <w:trPr>
          <w:cantSplit/>
          <w:trHeight w:val="1335"/>
          <w:jc w:val="center"/>
        </w:trPr>
        <w:tc>
          <w:tcPr>
            <w:tcW w:w="1418"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3CD29834"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lastRenderedPageBreak/>
              <w:t>大力推广</w:t>
            </w:r>
          </w:p>
          <w:p w14:paraId="7625DFA6"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使用洁净煤、生物质</w:t>
            </w:r>
          </w:p>
        </w:tc>
        <w:tc>
          <w:tcPr>
            <w:tcW w:w="1643"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2601DE90" w14:textId="77777777" w:rsidR="00EC5B8C" w:rsidRDefault="009847B7">
            <w:pPr>
              <w:snapToGrid w:val="0"/>
              <w:spacing w:line="300" w:lineRule="exact"/>
              <w:jc w:val="center"/>
              <w:rPr>
                <w:rFonts w:ascii="宋体" w:hAnsi="宋体"/>
                <w:snapToGrid w:val="0"/>
                <w:sz w:val="24"/>
              </w:rPr>
            </w:pPr>
            <w:r>
              <w:rPr>
                <w:rFonts w:ascii="宋体" w:hAnsi="宋体" w:hint="eastAsia"/>
                <w:snapToGrid w:val="0"/>
                <w:sz w:val="24"/>
              </w:rPr>
              <w:t>10</w:t>
            </w:r>
            <w:r>
              <w:rPr>
                <w:rFonts w:ascii="宋体" w:hAnsi="宋体" w:hint="eastAsia"/>
                <w:snapToGrid w:val="0"/>
                <w:sz w:val="24"/>
              </w:rPr>
              <w:t>月</w:t>
            </w:r>
            <w:r>
              <w:rPr>
                <w:rFonts w:ascii="宋体" w:hAnsi="宋体" w:hint="eastAsia"/>
                <w:snapToGrid w:val="0"/>
                <w:sz w:val="24"/>
              </w:rPr>
              <w:t>31</w:t>
            </w:r>
            <w:r>
              <w:rPr>
                <w:rFonts w:ascii="宋体" w:hAnsi="宋体" w:hint="eastAsia"/>
                <w:snapToGrid w:val="0"/>
                <w:sz w:val="24"/>
              </w:rPr>
              <w:t>日前</w:t>
            </w:r>
          </w:p>
        </w:tc>
        <w:tc>
          <w:tcPr>
            <w:tcW w:w="5249"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30C40C83" w14:textId="77777777" w:rsidR="00EC5B8C" w:rsidRDefault="009847B7">
            <w:pPr>
              <w:adjustRightInd w:val="0"/>
              <w:snapToGrid w:val="0"/>
              <w:spacing w:line="300" w:lineRule="exact"/>
              <w:rPr>
                <w:rFonts w:ascii="宋体" w:hAnsi="宋体"/>
                <w:snapToGrid w:val="0"/>
                <w:sz w:val="24"/>
              </w:rPr>
            </w:pPr>
            <w:r>
              <w:rPr>
                <w:rFonts w:ascii="宋体" w:hAnsi="宋体" w:hint="eastAsia"/>
                <w:snapToGrid w:val="0"/>
                <w:sz w:val="24"/>
              </w:rPr>
              <w:t>按照高效清洁取暖产品目录，积极推广洁净型煤和生物质环保炉具。</w:t>
            </w:r>
            <w:r>
              <w:rPr>
                <w:rFonts w:ascii="宋体" w:hAnsi="宋体" w:cs="宋体" w:hint="eastAsia"/>
                <w:snapToGrid w:val="0"/>
                <w:sz w:val="24"/>
              </w:rPr>
              <w:t>建立洁净煤、生物质生产配送中心及销售网点。在北部山区农村积极推广使用洁净煤、生物质燃料取暖</w:t>
            </w:r>
          </w:p>
        </w:tc>
        <w:tc>
          <w:tcPr>
            <w:tcW w:w="1697"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6C20BB07"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市发展改革委</w:t>
            </w:r>
          </w:p>
        </w:tc>
        <w:tc>
          <w:tcPr>
            <w:tcW w:w="3761"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3EB3F9A6" w14:textId="77777777" w:rsidR="00EC5B8C" w:rsidRDefault="009847B7">
            <w:pPr>
              <w:adjustRightInd w:val="0"/>
              <w:snapToGrid w:val="0"/>
              <w:spacing w:line="300" w:lineRule="exact"/>
              <w:rPr>
                <w:rFonts w:ascii="宋体" w:hAnsi="宋体"/>
                <w:snapToGrid w:val="0"/>
                <w:spacing w:val="-6"/>
                <w:sz w:val="24"/>
              </w:rPr>
            </w:pPr>
            <w:r>
              <w:rPr>
                <w:rFonts w:ascii="宋体" w:hAnsi="宋体" w:cs="宋体" w:hint="eastAsia"/>
                <w:snapToGrid w:val="0"/>
                <w:spacing w:val="-6"/>
                <w:sz w:val="24"/>
              </w:rPr>
              <w:t>市能源局、市市场监管局、市生态环境局，各区县政府、市新区管委会</w:t>
            </w:r>
          </w:p>
        </w:tc>
      </w:tr>
      <w:tr w:rsidR="00EC5B8C" w14:paraId="45A77455" w14:textId="77777777">
        <w:trPr>
          <w:cantSplit/>
          <w:trHeight w:val="1335"/>
          <w:jc w:val="center"/>
        </w:trPr>
        <w:tc>
          <w:tcPr>
            <w:tcW w:w="1418"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70D183C5"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持续推进</w:t>
            </w:r>
          </w:p>
          <w:p w14:paraId="30B9028C"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燃煤锅炉</w:t>
            </w:r>
          </w:p>
          <w:p w14:paraId="44A37094"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综合治理</w:t>
            </w:r>
          </w:p>
        </w:tc>
        <w:tc>
          <w:tcPr>
            <w:tcW w:w="1643"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4D22AEB0" w14:textId="77777777" w:rsidR="00EC5B8C" w:rsidRDefault="009847B7">
            <w:pPr>
              <w:snapToGrid w:val="0"/>
              <w:spacing w:line="300" w:lineRule="exact"/>
              <w:jc w:val="center"/>
              <w:rPr>
                <w:rFonts w:ascii="宋体" w:hAnsi="宋体"/>
                <w:snapToGrid w:val="0"/>
                <w:sz w:val="24"/>
              </w:rPr>
            </w:pPr>
            <w:r>
              <w:rPr>
                <w:rFonts w:ascii="宋体" w:hAnsi="宋体" w:hint="eastAsia"/>
                <w:snapToGrid w:val="0"/>
                <w:sz w:val="24"/>
              </w:rPr>
              <w:t>10</w:t>
            </w:r>
            <w:r>
              <w:rPr>
                <w:rFonts w:ascii="宋体" w:hAnsi="宋体" w:hint="eastAsia"/>
                <w:snapToGrid w:val="0"/>
                <w:sz w:val="24"/>
              </w:rPr>
              <w:t>月</w:t>
            </w:r>
            <w:r>
              <w:rPr>
                <w:rFonts w:ascii="宋体" w:hAnsi="宋体" w:hint="eastAsia"/>
                <w:snapToGrid w:val="0"/>
                <w:sz w:val="24"/>
              </w:rPr>
              <w:t>31</w:t>
            </w:r>
            <w:r>
              <w:rPr>
                <w:rFonts w:ascii="宋体" w:hAnsi="宋体" w:hint="eastAsia"/>
                <w:snapToGrid w:val="0"/>
                <w:sz w:val="24"/>
              </w:rPr>
              <w:t>日前</w:t>
            </w:r>
          </w:p>
        </w:tc>
        <w:tc>
          <w:tcPr>
            <w:tcW w:w="5249"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4694765F" w14:textId="77777777" w:rsidR="00EC5B8C" w:rsidRDefault="009847B7">
            <w:pPr>
              <w:adjustRightInd w:val="0"/>
              <w:snapToGrid w:val="0"/>
              <w:spacing w:line="300" w:lineRule="exact"/>
              <w:rPr>
                <w:rFonts w:ascii="宋体" w:hAnsi="宋体"/>
                <w:snapToGrid w:val="0"/>
                <w:sz w:val="24"/>
              </w:rPr>
            </w:pPr>
            <w:r>
              <w:rPr>
                <w:rFonts w:ascii="宋体" w:hAnsi="宋体" w:hint="eastAsia"/>
                <w:snapToGrid w:val="0"/>
                <w:sz w:val="24"/>
              </w:rPr>
              <w:t>持续巩固燃煤锅炉拆改成效，在清洁能源保障的前提下，对</w:t>
            </w:r>
            <w:r>
              <w:rPr>
                <w:rFonts w:ascii="宋体" w:hAnsi="宋体" w:hint="eastAsia"/>
                <w:snapToGrid w:val="0"/>
                <w:sz w:val="24"/>
              </w:rPr>
              <w:t>35</w:t>
            </w:r>
            <w:r>
              <w:rPr>
                <w:rFonts w:ascii="宋体" w:hAnsi="宋体" w:hint="eastAsia"/>
                <w:snapToGrid w:val="0"/>
                <w:sz w:val="24"/>
              </w:rPr>
              <w:t>蒸</w:t>
            </w:r>
            <w:proofErr w:type="gramStart"/>
            <w:r>
              <w:rPr>
                <w:rFonts w:ascii="宋体" w:hAnsi="宋体" w:hint="eastAsia"/>
                <w:snapToGrid w:val="0"/>
                <w:sz w:val="24"/>
              </w:rPr>
              <w:t>吨以下</w:t>
            </w:r>
            <w:proofErr w:type="gramEnd"/>
            <w:r>
              <w:rPr>
                <w:rFonts w:ascii="宋体" w:hAnsi="宋体" w:hint="eastAsia"/>
                <w:snapToGrid w:val="0"/>
                <w:sz w:val="24"/>
              </w:rPr>
              <w:t>燃煤锅炉（</w:t>
            </w:r>
            <w:r>
              <w:rPr>
                <w:rFonts w:ascii="宋体" w:hAnsi="宋体" w:hint="eastAsia"/>
                <w:snapToGrid w:val="0"/>
                <w:sz w:val="24"/>
              </w:rPr>
              <w:t>20</w:t>
            </w:r>
            <w:proofErr w:type="gramStart"/>
            <w:r>
              <w:rPr>
                <w:rFonts w:ascii="宋体" w:hAnsi="宋体" w:hint="eastAsia"/>
                <w:snapToGrid w:val="0"/>
                <w:sz w:val="24"/>
              </w:rPr>
              <w:t>蒸吨及以上</w:t>
            </w:r>
            <w:proofErr w:type="gramEnd"/>
            <w:r>
              <w:rPr>
                <w:rFonts w:ascii="宋体" w:hAnsi="宋体" w:hint="eastAsia"/>
                <w:snapToGrid w:val="0"/>
                <w:sz w:val="24"/>
              </w:rPr>
              <w:t>已完成超低排放改造的除外）发现一台，拆改一台</w:t>
            </w:r>
          </w:p>
        </w:tc>
        <w:tc>
          <w:tcPr>
            <w:tcW w:w="1697"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488DEB95"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市生态环境局</w:t>
            </w:r>
          </w:p>
        </w:tc>
        <w:tc>
          <w:tcPr>
            <w:tcW w:w="3761"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0793A181" w14:textId="77777777" w:rsidR="00EC5B8C" w:rsidRDefault="009847B7">
            <w:pPr>
              <w:adjustRightInd w:val="0"/>
              <w:snapToGrid w:val="0"/>
              <w:spacing w:line="300" w:lineRule="exact"/>
              <w:rPr>
                <w:rFonts w:ascii="宋体" w:hAnsi="宋体"/>
                <w:snapToGrid w:val="0"/>
                <w:sz w:val="24"/>
              </w:rPr>
            </w:pPr>
            <w:r>
              <w:rPr>
                <w:rFonts w:ascii="宋体" w:hAnsi="宋体" w:hint="eastAsia"/>
                <w:snapToGrid w:val="0"/>
                <w:sz w:val="24"/>
              </w:rPr>
              <w:t>各区县政府、市新区管委会</w:t>
            </w:r>
          </w:p>
        </w:tc>
      </w:tr>
      <w:tr w:rsidR="00EC5B8C" w14:paraId="359DC4AC" w14:textId="77777777">
        <w:trPr>
          <w:cantSplit/>
          <w:trHeight w:val="867"/>
          <w:jc w:val="center"/>
        </w:trPr>
        <w:tc>
          <w:tcPr>
            <w:tcW w:w="1418" w:type="dxa"/>
            <w:vMerge w:val="restart"/>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4426A9A2"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强化经营</w:t>
            </w:r>
          </w:p>
          <w:p w14:paraId="1A469401"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性场所散</w:t>
            </w:r>
          </w:p>
          <w:p w14:paraId="20A8B046" w14:textId="77777777" w:rsidR="00EC5B8C" w:rsidRDefault="009847B7">
            <w:pPr>
              <w:adjustRightInd w:val="0"/>
              <w:snapToGrid w:val="0"/>
              <w:spacing w:line="300" w:lineRule="exact"/>
              <w:jc w:val="center"/>
              <w:rPr>
                <w:rFonts w:ascii="宋体" w:hAnsi="宋体"/>
                <w:snapToGrid w:val="0"/>
                <w:sz w:val="24"/>
              </w:rPr>
            </w:pPr>
            <w:proofErr w:type="gramStart"/>
            <w:r>
              <w:rPr>
                <w:rFonts w:ascii="宋体" w:hAnsi="宋体" w:hint="eastAsia"/>
                <w:snapToGrid w:val="0"/>
                <w:sz w:val="24"/>
              </w:rPr>
              <w:t>煤治理</w:t>
            </w:r>
            <w:proofErr w:type="gramEnd"/>
          </w:p>
        </w:tc>
        <w:tc>
          <w:tcPr>
            <w:tcW w:w="1643"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027F32F8" w14:textId="77777777" w:rsidR="00EC5B8C" w:rsidRDefault="009847B7">
            <w:pPr>
              <w:snapToGrid w:val="0"/>
              <w:spacing w:line="300" w:lineRule="exact"/>
              <w:jc w:val="center"/>
              <w:rPr>
                <w:rFonts w:ascii="宋体" w:hAnsi="宋体"/>
                <w:snapToGrid w:val="0"/>
                <w:sz w:val="24"/>
              </w:rPr>
            </w:pPr>
            <w:r>
              <w:rPr>
                <w:rFonts w:ascii="宋体" w:hAnsi="宋体" w:hint="eastAsia"/>
                <w:snapToGrid w:val="0"/>
                <w:sz w:val="24"/>
              </w:rPr>
              <w:t>11</w:t>
            </w:r>
            <w:r>
              <w:rPr>
                <w:rFonts w:ascii="宋体" w:hAnsi="宋体" w:hint="eastAsia"/>
                <w:snapToGrid w:val="0"/>
                <w:sz w:val="24"/>
              </w:rPr>
              <w:t>月</w:t>
            </w:r>
            <w:r>
              <w:rPr>
                <w:rFonts w:ascii="宋体" w:hAnsi="宋体" w:hint="eastAsia"/>
                <w:snapToGrid w:val="0"/>
                <w:sz w:val="24"/>
              </w:rPr>
              <w:t>10</w:t>
            </w:r>
            <w:r>
              <w:rPr>
                <w:rFonts w:ascii="宋体" w:hAnsi="宋体" w:hint="eastAsia"/>
                <w:snapToGrid w:val="0"/>
                <w:sz w:val="24"/>
              </w:rPr>
              <w:t>日前</w:t>
            </w:r>
          </w:p>
        </w:tc>
        <w:tc>
          <w:tcPr>
            <w:tcW w:w="5249"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64D2F6C9" w14:textId="77777777" w:rsidR="00EC5B8C" w:rsidRDefault="009847B7">
            <w:pPr>
              <w:adjustRightInd w:val="0"/>
              <w:snapToGrid w:val="0"/>
              <w:spacing w:line="300" w:lineRule="exact"/>
              <w:rPr>
                <w:rFonts w:ascii="宋体" w:hAnsi="宋体"/>
                <w:snapToGrid w:val="0"/>
                <w:sz w:val="24"/>
              </w:rPr>
            </w:pPr>
            <w:r>
              <w:rPr>
                <w:rFonts w:ascii="宋体" w:hAnsi="宋体" w:hint="eastAsia"/>
                <w:snapToGrid w:val="0"/>
                <w:sz w:val="24"/>
              </w:rPr>
              <w:t>继续实施禁燃区内的餐饮、烧烤、门店散煤治理清洁能源替代</w:t>
            </w:r>
          </w:p>
        </w:tc>
        <w:tc>
          <w:tcPr>
            <w:tcW w:w="1697"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0C525AB0"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市城市管理</w:t>
            </w:r>
          </w:p>
          <w:p w14:paraId="4E6DB800"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执法局</w:t>
            </w:r>
          </w:p>
        </w:tc>
        <w:tc>
          <w:tcPr>
            <w:tcW w:w="3761"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6238BC54" w14:textId="77777777" w:rsidR="00EC5B8C" w:rsidRDefault="009847B7">
            <w:pPr>
              <w:adjustRightInd w:val="0"/>
              <w:snapToGrid w:val="0"/>
              <w:spacing w:line="300" w:lineRule="exact"/>
              <w:rPr>
                <w:rFonts w:ascii="宋体" w:hAnsi="宋体"/>
                <w:snapToGrid w:val="0"/>
                <w:sz w:val="24"/>
              </w:rPr>
            </w:pPr>
            <w:r>
              <w:rPr>
                <w:rFonts w:ascii="宋体" w:hAnsi="宋体" w:hint="eastAsia"/>
                <w:snapToGrid w:val="0"/>
                <w:sz w:val="24"/>
              </w:rPr>
              <w:t>市市场监管局、市生态环境局，各区县政府、市新区管委会</w:t>
            </w:r>
          </w:p>
        </w:tc>
      </w:tr>
      <w:tr w:rsidR="00EC5B8C" w14:paraId="351F3AF6" w14:textId="77777777">
        <w:trPr>
          <w:cantSplit/>
          <w:trHeight w:hRule="exact" w:val="667"/>
          <w:jc w:val="center"/>
        </w:trPr>
        <w:tc>
          <w:tcPr>
            <w:tcW w:w="1418" w:type="dxa"/>
            <w:vMerge/>
            <w:tcBorders>
              <w:top w:val="single" w:sz="6" w:space="0" w:color="auto"/>
              <w:left w:val="single" w:sz="6" w:space="0" w:color="auto"/>
              <w:bottom w:val="single" w:sz="6" w:space="0" w:color="auto"/>
              <w:right w:val="single" w:sz="6" w:space="0" w:color="auto"/>
            </w:tcBorders>
            <w:vAlign w:val="center"/>
          </w:tcPr>
          <w:p w14:paraId="008ED261" w14:textId="77777777" w:rsidR="00EC5B8C" w:rsidRDefault="00EC5B8C">
            <w:pPr>
              <w:widowControl/>
              <w:jc w:val="center"/>
              <w:rPr>
                <w:rFonts w:ascii="宋体" w:hAnsi="宋体"/>
                <w:snapToGrid w:val="0"/>
                <w:sz w:val="24"/>
              </w:rPr>
            </w:pPr>
          </w:p>
        </w:tc>
        <w:tc>
          <w:tcPr>
            <w:tcW w:w="1643"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02298931" w14:textId="77777777" w:rsidR="00EC5B8C" w:rsidRDefault="009847B7">
            <w:pPr>
              <w:snapToGrid w:val="0"/>
              <w:spacing w:line="300" w:lineRule="exact"/>
              <w:jc w:val="center"/>
              <w:rPr>
                <w:rFonts w:ascii="宋体" w:hAnsi="宋体"/>
                <w:snapToGrid w:val="0"/>
                <w:sz w:val="24"/>
              </w:rPr>
            </w:pPr>
            <w:r>
              <w:rPr>
                <w:rFonts w:ascii="宋体" w:hAnsi="宋体" w:hint="eastAsia"/>
                <w:snapToGrid w:val="0"/>
                <w:sz w:val="24"/>
              </w:rPr>
              <w:t>11</w:t>
            </w:r>
            <w:r>
              <w:rPr>
                <w:rFonts w:ascii="宋体" w:hAnsi="宋体" w:hint="eastAsia"/>
                <w:snapToGrid w:val="0"/>
                <w:sz w:val="24"/>
              </w:rPr>
              <w:t>月</w:t>
            </w:r>
            <w:r>
              <w:rPr>
                <w:rFonts w:ascii="宋体" w:hAnsi="宋体" w:hint="eastAsia"/>
                <w:snapToGrid w:val="0"/>
                <w:sz w:val="24"/>
              </w:rPr>
              <w:t>10</w:t>
            </w:r>
            <w:r>
              <w:rPr>
                <w:rFonts w:ascii="宋体" w:hAnsi="宋体" w:hint="eastAsia"/>
                <w:snapToGrid w:val="0"/>
                <w:sz w:val="24"/>
              </w:rPr>
              <w:t>日前</w:t>
            </w:r>
          </w:p>
        </w:tc>
        <w:tc>
          <w:tcPr>
            <w:tcW w:w="5249"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0E80C7E4" w14:textId="77777777" w:rsidR="00EC5B8C" w:rsidRDefault="009847B7">
            <w:pPr>
              <w:adjustRightInd w:val="0"/>
              <w:snapToGrid w:val="0"/>
              <w:spacing w:line="300" w:lineRule="exact"/>
              <w:rPr>
                <w:rFonts w:ascii="宋体" w:hAnsi="宋体"/>
                <w:snapToGrid w:val="0"/>
                <w:sz w:val="24"/>
              </w:rPr>
            </w:pPr>
            <w:r>
              <w:rPr>
                <w:rFonts w:ascii="宋体" w:hAnsi="宋体" w:hint="eastAsia"/>
                <w:snapToGrid w:val="0"/>
                <w:sz w:val="24"/>
              </w:rPr>
              <w:t>继续实施禁燃区外具备条件的餐饮、烧烤、门店散煤治理清洁能源替代</w:t>
            </w:r>
          </w:p>
        </w:tc>
        <w:tc>
          <w:tcPr>
            <w:tcW w:w="1697"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7D811F72"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各区县政府</w:t>
            </w:r>
          </w:p>
          <w:p w14:paraId="5DA05102"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市新区管委会</w:t>
            </w:r>
          </w:p>
        </w:tc>
        <w:tc>
          <w:tcPr>
            <w:tcW w:w="3761"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6A50B43B" w14:textId="77777777" w:rsidR="00EC5B8C" w:rsidRDefault="009847B7">
            <w:pPr>
              <w:adjustRightInd w:val="0"/>
              <w:snapToGrid w:val="0"/>
              <w:spacing w:line="300" w:lineRule="exact"/>
              <w:rPr>
                <w:rFonts w:ascii="宋体" w:hAnsi="宋体"/>
                <w:snapToGrid w:val="0"/>
                <w:sz w:val="24"/>
              </w:rPr>
            </w:pPr>
            <w:r>
              <w:rPr>
                <w:rFonts w:ascii="宋体" w:hAnsi="宋体" w:hint="eastAsia"/>
                <w:snapToGrid w:val="0"/>
                <w:sz w:val="24"/>
              </w:rPr>
              <w:t>市市场监管局、市生态环境局</w:t>
            </w:r>
          </w:p>
        </w:tc>
      </w:tr>
      <w:tr w:rsidR="00EC5B8C" w14:paraId="484E4984" w14:textId="77777777">
        <w:trPr>
          <w:cantSplit/>
          <w:trHeight w:hRule="exact" w:val="942"/>
          <w:jc w:val="center"/>
        </w:trPr>
        <w:tc>
          <w:tcPr>
            <w:tcW w:w="1418"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0A25CF0E"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持续推进石灰窑、砖瓦窑散煤替代</w:t>
            </w:r>
          </w:p>
        </w:tc>
        <w:tc>
          <w:tcPr>
            <w:tcW w:w="1643"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6784FDD6" w14:textId="77777777" w:rsidR="00EC5B8C" w:rsidRDefault="009847B7">
            <w:pPr>
              <w:snapToGrid w:val="0"/>
              <w:spacing w:line="300" w:lineRule="exact"/>
              <w:jc w:val="center"/>
              <w:rPr>
                <w:rFonts w:ascii="宋体" w:hAnsi="宋体"/>
                <w:snapToGrid w:val="0"/>
                <w:sz w:val="24"/>
              </w:rPr>
            </w:pPr>
            <w:r>
              <w:rPr>
                <w:rFonts w:ascii="宋体" w:hAnsi="宋体" w:hint="eastAsia"/>
                <w:snapToGrid w:val="0"/>
                <w:sz w:val="24"/>
              </w:rPr>
              <w:t>9</w:t>
            </w:r>
            <w:r>
              <w:rPr>
                <w:rFonts w:ascii="宋体" w:hAnsi="宋体" w:hint="eastAsia"/>
                <w:snapToGrid w:val="0"/>
                <w:sz w:val="24"/>
              </w:rPr>
              <w:t>月</w:t>
            </w:r>
            <w:r>
              <w:rPr>
                <w:rFonts w:ascii="宋体" w:hAnsi="宋体" w:hint="eastAsia"/>
                <w:snapToGrid w:val="0"/>
                <w:sz w:val="24"/>
              </w:rPr>
              <w:t>30</w:t>
            </w:r>
            <w:r>
              <w:rPr>
                <w:rFonts w:ascii="宋体" w:hAnsi="宋体" w:hint="eastAsia"/>
                <w:snapToGrid w:val="0"/>
                <w:sz w:val="24"/>
              </w:rPr>
              <w:t>日前</w:t>
            </w:r>
          </w:p>
        </w:tc>
        <w:tc>
          <w:tcPr>
            <w:tcW w:w="5249"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740AEBF5" w14:textId="77777777" w:rsidR="00EC5B8C" w:rsidRDefault="009847B7">
            <w:pPr>
              <w:adjustRightInd w:val="0"/>
              <w:snapToGrid w:val="0"/>
              <w:spacing w:line="300" w:lineRule="exact"/>
              <w:rPr>
                <w:rFonts w:ascii="宋体" w:hAnsi="宋体"/>
                <w:snapToGrid w:val="0"/>
                <w:sz w:val="24"/>
              </w:rPr>
            </w:pPr>
            <w:r>
              <w:rPr>
                <w:rFonts w:ascii="宋体" w:hAnsi="宋体" w:hint="eastAsia"/>
                <w:snapToGrid w:val="0"/>
                <w:sz w:val="24"/>
              </w:rPr>
              <w:t>全面完成石灰窑、砖瓦窑散煤替代，达标生产</w:t>
            </w:r>
          </w:p>
        </w:tc>
        <w:tc>
          <w:tcPr>
            <w:tcW w:w="1697"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620B0173"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市工信局</w:t>
            </w:r>
          </w:p>
        </w:tc>
        <w:tc>
          <w:tcPr>
            <w:tcW w:w="3761"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5B4384E6" w14:textId="77777777" w:rsidR="00EC5B8C" w:rsidRDefault="009847B7">
            <w:pPr>
              <w:adjustRightInd w:val="0"/>
              <w:snapToGrid w:val="0"/>
              <w:spacing w:line="300" w:lineRule="exact"/>
              <w:rPr>
                <w:rFonts w:ascii="宋体" w:hAnsi="宋体"/>
                <w:snapToGrid w:val="0"/>
                <w:sz w:val="24"/>
              </w:rPr>
            </w:pPr>
            <w:r>
              <w:rPr>
                <w:rFonts w:ascii="宋体" w:hAnsi="宋体" w:hint="eastAsia"/>
                <w:snapToGrid w:val="0"/>
                <w:sz w:val="24"/>
              </w:rPr>
              <w:t>市生态环境局、市住建局，各区县政府、市新区管委会</w:t>
            </w:r>
          </w:p>
        </w:tc>
      </w:tr>
      <w:tr w:rsidR="00EC5B8C" w14:paraId="6FA43076" w14:textId="77777777">
        <w:trPr>
          <w:cantSplit/>
          <w:trHeight w:hRule="exact" w:val="963"/>
          <w:jc w:val="center"/>
        </w:trPr>
        <w:tc>
          <w:tcPr>
            <w:tcW w:w="1418"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7E671E3F"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打造清洁取暖示范村（示范点）</w:t>
            </w:r>
          </w:p>
        </w:tc>
        <w:tc>
          <w:tcPr>
            <w:tcW w:w="1643"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55005A29" w14:textId="77777777" w:rsidR="00EC5B8C" w:rsidRDefault="009847B7">
            <w:pPr>
              <w:snapToGrid w:val="0"/>
              <w:spacing w:line="300" w:lineRule="exact"/>
              <w:jc w:val="center"/>
              <w:rPr>
                <w:rFonts w:ascii="宋体" w:hAnsi="宋体"/>
                <w:snapToGrid w:val="0"/>
                <w:sz w:val="24"/>
              </w:rPr>
            </w:pPr>
            <w:r>
              <w:rPr>
                <w:rFonts w:ascii="宋体" w:hAnsi="宋体" w:cs="宋体" w:hint="eastAsia"/>
                <w:snapToGrid w:val="0"/>
                <w:sz w:val="24"/>
              </w:rPr>
              <w:t>11</w:t>
            </w:r>
            <w:r>
              <w:rPr>
                <w:rFonts w:ascii="宋体" w:hAnsi="宋体" w:cs="宋体" w:hint="eastAsia"/>
                <w:snapToGrid w:val="0"/>
                <w:sz w:val="24"/>
              </w:rPr>
              <w:t>月</w:t>
            </w:r>
            <w:r>
              <w:rPr>
                <w:rFonts w:ascii="宋体" w:hAnsi="宋体" w:cs="宋体" w:hint="eastAsia"/>
                <w:snapToGrid w:val="0"/>
                <w:sz w:val="24"/>
              </w:rPr>
              <w:t>10</w:t>
            </w:r>
            <w:r>
              <w:rPr>
                <w:rFonts w:ascii="宋体" w:hAnsi="宋体" w:cs="宋体" w:hint="eastAsia"/>
                <w:snapToGrid w:val="0"/>
                <w:sz w:val="24"/>
              </w:rPr>
              <w:t>日前</w:t>
            </w:r>
          </w:p>
        </w:tc>
        <w:tc>
          <w:tcPr>
            <w:tcW w:w="5249"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098FB9BB" w14:textId="77777777" w:rsidR="00EC5B8C" w:rsidRDefault="009847B7">
            <w:pPr>
              <w:adjustRightInd w:val="0"/>
              <w:snapToGrid w:val="0"/>
              <w:spacing w:line="300" w:lineRule="exact"/>
              <w:rPr>
                <w:rFonts w:ascii="宋体" w:hAnsi="宋体"/>
                <w:snapToGrid w:val="0"/>
                <w:sz w:val="24"/>
              </w:rPr>
            </w:pPr>
            <w:r>
              <w:rPr>
                <w:rFonts w:ascii="宋体" w:hAnsi="宋体" w:cs="宋体" w:hint="eastAsia"/>
                <w:snapToGrid w:val="0"/>
                <w:sz w:val="24"/>
              </w:rPr>
              <w:t>探索建立符合我市农村取暖实际、群众能接受、可操作性强的清洁取暖示范村（点），每个区县打造不少于两个清洁能源取暖示范村（点）</w:t>
            </w:r>
          </w:p>
        </w:tc>
        <w:tc>
          <w:tcPr>
            <w:tcW w:w="1697"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69D4DE73" w14:textId="77777777" w:rsidR="00EC5B8C" w:rsidRDefault="009847B7">
            <w:pPr>
              <w:adjustRightInd w:val="0"/>
              <w:snapToGrid w:val="0"/>
              <w:spacing w:line="300" w:lineRule="exact"/>
              <w:jc w:val="center"/>
              <w:rPr>
                <w:rFonts w:ascii="宋体" w:hAnsi="宋体" w:cs="宋体"/>
                <w:snapToGrid w:val="0"/>
                <w:sz w:val="24"/>
              </w:rPr>
            </w:pPr>
            <w:r>
              <w:rPr>
                <w:rFonts w:ascii="宋体" w:hAnsi="宋体" w:cs="宋体" w:hint="eastAsia"/>
                <w:snapToGrid w:val="0"/>
                <w:sz w:val="24"/>
              </w:rPr>
              <w:t>市财政局</w:t>
            </w:r>
          </w:p>
          <w:p w14:paraId="2666BF5D" w14:textId="77777777" w:rsidR="00EC5B8C" w:rsidRDefault="009847B7">
            <w:pPr>
              <w:adjustRightInd w:val="0"/>
              <w:snapToGrid w:val="0"/>
              <w:spacing w:line="300" w:lineRule="exact"/>
              <w:jc w:val="center"/>
              <w:rPr>
                <w:rFonts w:ascii="宋体" w:hAnsi="宋体"/>
                <w:snapToGrid w:val="0"/>
                <w:sz w:val="24"/>
              </w:rPr>
            </w:pPr>
            <w:r>
              <w:rPr>
                <w:rFonts w:ascii="宋体" w:hAnsi="宋体" w:cs="宋体" w:hint="eastAsia"/>
                <w:snapToGrid w:val="0"/>
                <w:sz w:val="24"/>
              </w:rPr>
              <w:t>市发展改革委</w:t>
            </w:r>
          </w:p>
        </w:tc>
        <w:tc>
          <w:tcPr>
            <w:tcW w:w="3761"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4EC8279A" w14:textId="77777777" w:rsidR="00EC5B8C" w:rsidRDefault="009847B7">
            <w:pPr>
              <w:adjustRightInd w:val="0"/>
              <w:snapToGrid w:val="0"/>
              <w:spacing w:line="300" w:lineRule="exact"/>
              <w:rPr>
                <w:rFonts w:ascii="宋体" w:hAnsi="宋体"/>
                <w:snapToGrid w:val="0"/>
                <w:sz w:val="24"/>
              </w:rPr>
            </w:pPr>
            <w:r>
              <w:rPr>
                <w:rFonts w:ascii="宋体" w:hAnsi="宋体" w:cs="宋体" w:hint="eastAsia"/>
                <w:snapToGrid w:val="0"/>
                <w:sz w:val="24"/>
              </w:rPr>
              <w:t>各区县政府、市新区管委会</w:t>
            </w:r>
          </w:p>
        </w:tc>
      </w:tr>
      <w:tr w:rsidR="00EC5B8C" w14:paraId="16DE26CD" w14:textId="77777777">
        <w:trPr>
          <w:cantSplit/>
          <w:trHeight w:hRule="exact" w:val="960"/>
          <w:jc w:val="center"/>
        </w:trPr>
        <w:tc>
          <w:tcPr>
            <w:tcW w:w="1418"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08E3FFD4"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积极实施</w:t>
            </w:r>
          </w:p>
          <w:p w14:paraId="2DDA1D4B"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建筑节能</w:t>
            </w:r>
          </w:p>
          <w:p w14:paraId="23A27F58"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改造</w:t>
            </w:r>
          </w:p>
        </w:tc>
        <w:tc>
          <w:tcPr>
            <w:tcW w:w="1643"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2BFC162E" w14:textId="77777777" w:rsidR="00EC5B8C" w:rsidRDefault="009847B7">
            <w:pPr>
              <w:snapToGrid w:val="0"/>
              <w:spacing w:line="300" w:lineRule="exact"/>
              <w:jc w:val="center"/>
              <w:rPr>
                <w:rFonts w:ascii="宋体" w:hAnsi="宋体"/>
                <w:snapToGrid w:val="0"/>
                <w:sz w:val="24"/>
              </w:rPr>
            </w:pPr>
            <w:r>
              <w:rPr>
                <w:rFonts w:ascii="宋体" w:hAnsi="宋体" w:hint="eastAsia"/>
                <w:snapToGrid w:val="0"/>
                <w:sz w:val="24"/>
              </w:rPr>
              <w:t>9</w:t>
            </w:r>
            <w:r>
              <w:rPr>
                <w:rFonts w:ascii="宋体" w:hAnsi="宋体" w:hint="eastAsia"/>
                <w:snapToGrid w:val="0"/>
                <w:sz w:val="24"/>
              </w:rPr>
              <w:t>月</w:t>
            </w:r>
            <w:r>
              <w:rPr>
                <w:rFonts w:ascii="宋体" w:hAnsi="宋体" w:hint="eastAsia"/>
                <w:snapToGrid w:val="0"/>
                <w:sz w:val="24"/>
              </w:rPr>
              <w:t>30</w:t>
            </w:r>
            <w:r>
              <w:rPr>
                <w:rFonts w:ascii="宋体" w:hAnsi="宋体" w:hint="eastAsia"/>
                <w:snapToGrid w:val="0"/>
                <w:sz w:val="24"/>
              </w:rPr>
              <w:t>日前</w:t>
            </w:r>
          </w:p>
        </w:tc>
        <w:tc>
          <w:tcPr>
            <w:tcW w:w="5249"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00EBB9EF" w14:textId="77777777" w:rsidR="00EC5B8C" w:rsidRDefault="009847B7">
            <w:pPr>
              <w:adjustRightInd w:val="0"/>
              <w:snapToGrid w:val="0"/>
              <w:spacing w:line="300" w:lineRule="exact"/>
              <w:rPr>
                <w:rFonts w:ascii="宋体" w:hAnsi="宋体"/>
                <w:snapToGrid w:val="0"/>
                <w:sz w:val="24"/>
              </w:rPr>
            </w:pPr>
            <w:r>
              <w:rPr>
                <w:rFonts w:ascii="宋体" w:hAnsi="宋体" w:hint="eastAsia"/>
                <w:snapToGrid w:val="0"/>
                <w:sz w:val="24"/>
              </w:rPr>
              <w:t>按照自愿</w:t>
            </w:r>
            <w:proofErr w:type="gramStart"/>
            <w:r>
              <w:rPr>
                <w:rFonts w:ascii="宋体" w:hAnsi="宋体" w:hint="eastAsia"/>
                <w:snapToGrid w:val="0"/>
                <w:sz w:val="24"/>
              </w:rPr>
              <w:t>加引导</w:t>
            </w:r>
            <w:proofErr w:type="gramEnd"/>
            <w:r>
              <w:rPr>
                <w:rFonts w:ascii="宋体" w:hAnsi="宋体" w:hint="eastAsia"/>
                <w:snapToGrid w:val="0"/>
                <w:sz w:val="24"/>
              </w:rPr>
              <w:t>的原则，积极推进住房节能改造和建筑能效提升，大力推广相关建筑节能技术</w:t>
            </w:r>
          </w:p>
        </w:tc>
        <w:tc>
          <w:tcPr>
            <w:tcW w:w="1697"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6E48A36B" w14:textId="77777777" w:rsidR="00EC5B8C" w:rsidRDefault="009847B7">
            <w:pPr>
              <w:adjustRightInd w:val="0"/>
              <w:snapToGrid w:val="0"/>
              <w:spacing w:line="300" w:lineRule="exact"/>
              <w:jc w:val="center"/>
              <w:rPr>
                <w:rFonts w:ascii="宋体" w:hAnsi="宋体"/>
                <w:snapToGrid w:val="0"/>
                <w:sz w:val="24"/>
              </w:rPr>
            </w:pPr>
            <w:r>
              <w:rPr>
                <w:rFonts w:ascii="宋体" w:hAnsi="宋体" w:hint="eastAsia"/>
                <w:snapToGrid w:val="0"/>
                <w:sz w:val="24"/>
              </w:rPr>
              <w:t>市住建局</w:t>
            </w:r>
          </w:p>
        </w:tc>
        <w:tc>
          <w:tcPr>
            <w:tcW w:w="3761" w:type="dxa"/>
            <w:tcBorders>
              <w:top w:val="single" w:sz="6" w:space="0" w:color="auto"/>
              <w:left w:val="single" w:sz="6" w:space="0" w:color="auto"/>
              <w:bottom w:val="single" w:sz="6" w:space="0" w:color="auto"/>
              <w:right w:val="single" w:sz="6" w:space="0" w:color="auto"/>
            </w:tcBorders>
            <w:tcMar>
              <w:top w:w="15" w:type="dxa"/>
              <w:left w:w="108" w:type="dxa"/>
              <w:bottom w:w="15" w:type="dxa"/>
              <w:right w:w="108" w:type="dxa"/>
            </w:tcMar>
            <w:vAlign w:val="center"/>
          </w:tcPr>
          <w:p w14:paraId="73B23668" w14:textId="77777777" w:rsidR="00EC5B8C" w:rsidRDefault="009847B7">
            <w:pPr>
              <w:adjustRightInd w:val="0"/>
              <w:snapToGrid w:val="0"/>
              <w:spacing w:line="300" w:lineRule="exact"/>
              <w:rPr>
                <w:rFonts w:ascii="宋体" w:hAnsi="宋体"/>
                <w:snapToGrid w:val="0"/>
                <w:sz w:val="24"/>
              </w:rPr>
            </w:pPr>
            <w:r>
              <w:rPr>
                <w:rFonts w:ascii="宋体" w:hAnsi="宋体" w:hint="eastAsia"/>
                <w:snapToGrid w:val="0"/>
                <w:sz w:val="24"/>
              </w:rPr>
              <w:t>各区县政府、市新区管委会</w:t>
            </w:r>
          </w:p>
        </w:tc>
      </w:tr>
    </w:tbl>
    <w:p w14:paraId="6383330E" w14:textId="77777777" w:rsidR="00EC5B8C" w:rsidRDefault="00EC5B8C"/>
    <w:sectPr w:rsidR="00EC5B8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000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8C"/>
    <w:rsid w:val="009847B7"/>
    <w:rsid w:val="00EC5B8C"/>
    <w:rsid w:val="0DC15F35"/>
    <w:rsid w:val="1A972ED2"/>
    <w:rsid w:val="22F7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465BA"/>
  <w15:docId w15:val="{D75F97FE-C2CA-4864-BC9D-18126A7B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sz w:val="16"/>
      <w:szCs w:val="16"/>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机要科</dc:creator>
  <cp:lastModifiedBy>Admin</cp:lastModifiedBy>
  <cp:revision>2</cp:revision>
  <cp:lastPrinted>2020-08-10T00:53:00Z</cp:lastPrinted>
  <dcterms:created xsi:type="dcterms:W3CDTF">2020-08-10T00:54:00Z</dcterms:created>
  <dcterms:modified xsi:type="dcterms:W3CDTF">2020-08-10T00:54:00Z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